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FFF" w:rsidRDefault="00E80FFF" w:rsidP="00E80FFF">
      <w:pPr>
        <w:autoSpaceDE w:val="0"/>
        <w:autoSpaceDN w:val="0"/>
        <w:adjustRightInd w:val="0"/>
        <w:spacing w:after="120"/>
        <w:jc w:val="center"/>
        <w:rPr>
          <w:rFonts w:ascii="Cambria" w:hAnsi="Cambria"/>
          <w:b/>
          <w:lang w:val="bg-BG"/>
        </w:rPr>
      </w:pPr>
      <w:r>
        <w:rPr>
          <w:rFonts w:ascii="Cambria" w:hAnsi="Cambria"/>
          <w:b/>
          <w:lang w:val="bg-BG"/>
        </w:rPr>
        <w:t>ПРОЕКТ НА</w:t>
      </w:r>
    </w:p>
    <w:p w:rsidR="00E80FFF" w:rsidRPr="00E80FFF" w:rsidRDefault="00E80FFF" w:rsidP="00E80FFF">
      <w:pPr>
        <w:autoSpaceDE w:val="0"/>
        <w:autoSpaceDN w:val="0"/>
        <w:adjustRightInd w:val="0"/>
        <w:jc w:val="center"/>
        <w:rPr>
          <w:rFonts w:ascii="Cambria" w:hAnsi="Cambria"/>
          <w:b/>
          <w:lang w:val="bg-BG"/>
        </w:rPr>
      </w:pPr>
      <w:r w:rsidRPr="00E80FFF">
        <w:rPr>
          <w:rFonts w:ascii="Cambria" w:hAnsi="Cambria"/>
          <w:b/>
          <w:lang w:val="bg-BG"/>
        </w:rPr>
        <w:t>ДОГОВОР ЗА ОБЩЕСТВЕНА ПОРЪЧКА</w:t>
      </w:r>
    </w:p>
    <w:p w:rsidR="00E80FFF" w:rsidRPr="00E80FFF" w:rsidRDefault="00E80FFF" w:rsidP="00E80FFF">
      <w:pPr>
        <w:autoSpaceDE w:val="0"/>
        <w:autoSpaceDN w:val="0"/>
        <w:adjustRightInd w:val="0"/>
        <w:jc w:val="center"/>
        <w:rPr>
          <w:rFonts w:ascii="Cambria" w:hAnsi="Cambria"/>
          <w:b/>
          <w:lang w:val="en-US"/>
        </w:rPr>
      </w:pPr>
    </w:p>
    <w:p w:rsidR="00E80FFF" w:rsidRPr="00E80FFF" w:rsidRDefault="00CD5B4A" w:rsidP="00E80FFF">
      <w:pPr>
        <w:autoSpaceDE w:val="0"/>
        <w:autoSpaceDN w:val="0"/>
        <w:adjustRightInd w:val="0"/>
        <w:jc w:val="center"/>
        <w:rPr>
          <w:rFonts w:ascii="Cambria" w:hAnsi="Cambria"/>
          <w:b/>
          <w:lang w:val="bg-BG"/>
        </w:rPr>
      </w:pPr>
      <w:r>
        <w:rPr>
          <w:rFonts w:ascii="Cambria" w:hAnsi="Cambria"/>
          <w:b/>
          <w:lang w:val="bg-BG"/>
        </w:rPr>
        <w:t>№……………/ ………………………2022</w:t>
      </w:r>
      <w:r w:rsidR="00E80FFF" w:rsidRPr="00E80FFF">
        <w:rPr>
          <w:rFonts w:ascii="Cambria" w:hAnsi="Cambria"/>
          <w:b/>
          <w:lang w:val="bg-BG"/>
        </w:rPr>
        <w:t xml:space="preserve"> год.</w:t>
      </w:r>
    </w:p>
    <w:p w:rsidR="00E80FFF" w:rsidRPr="00E80FFF" w:rsidRDefault="00E80FFF" w:rsidP="00E80FFF">
      <w:pPr>
        <w:autoSpaceDE w:val="0"/>
        <w:autoSpaceDN w:val="0"/>
        <w:adjustRightInd w:val="0"/>
        <w:jc w:val="both"/>
        <w:rPr>
          <w:rFonts w:ascii="Cambria" w:hAnsi="Cambria"/>
          <w:highlight w:val="yellow"/>
          <w:lang w:val="bg-BG"/>
        </w:rPr>
      </w:pPr>
    </w:p>
    <w:p w:rsidR="00E80FFF" w:rsidRPr="00514AE1" w:rsidRDefault="00CD5B4A" w:rsidP="00E80FFF">
      <w:pPr>
        <w:autoSpaceDE w:val="0"/>
        <w:autoSpaceDN w:val="0"/>
        <w:adjustRightInd w:val="0"/>
        <w:ind w:firstLine="720"/>
        <w:jc w:val="both"/>
        <w:rPr>
          <w:rFonts w:ascii="Cambria" w:hAnsi="Cambria"/>
          <w:lang w:val="bg-BG"/>
        </w:rPr>
      </w:pPr>
      <w:r>
        <w:rPr>
          <w:rFonts w:ascii="Cambria" w:hAnsi="Cambria"/>
          <w:lang w:val="bg-BG"/>
        </w:rPr>
        <w:t>Днес,</w:t>
      </w:r>
      <w:r>
        <w:rPr>
          <w:rFonts w:ascii="Cambria" w:hAnsi="Cambria"/>
          <w:lang w:val="bg-BG"/>
        </w:rPr>
        <w:tab/>
        <w:t>…………........…… 2022</w:t>
      </w:r>
      <w:r w:rsidR="00E80FFF" w:rsidRPr="00514AE1">
        <w:rPr>
          <w:rFonts w:ascii="Cambria" w:hAnsi="Cambria"/>
          <w:lang w:val="bg-BG"/>
        </w:rPr>
        <w:t xml:space="preserve"> год., в гр. София между:</w:t>
      </w:r>
    </w:p>
    <w:p w:rsidR="00E80FFF" w:rsidRPr="00514AE1" w:rsidRDefault="00E80FFF" w:rsidP="00E80FFF">
      <w:pPr>
        <w:autoSpaceDE w:val="0"/>
        <w:autoSpaceDN w:val="0"/>
        <w:adjustRightInd w:val="0"/>
        <w:jc w:val="both"/>
        <w:rPr>
          <w:rFonts w:ascii="Cambria" w:hAnsi="Cambria"/>
          <w:lang w:val="bg-BG"/>
        </w:rPr>
      </w:pPr>
    </w:p>
    <w:p w:rsidR="00E80FFF" w:rsidRPr="00514AE1" w:rsidRDefault="00E80FFF" w:rsidP="00E80FFF">
      <w:pPr>
        <w:autoSpaceDE w:val="0"/>
        <w:autoSpaceDN w:val="0"/>
        <w:adjustRightInd w:val="0"/>
        <w:ind w:firstLine="720"/>
        <w:jc w:val="both"/>
        <w:rPr>
          <w:rFonts w:ascii="Cambria" w:hAnsi="Cambria"/>
          <w:lang w:val="bg-BG"/>
        </w:rPr>
      </w:pPr>
      <w:r w:rsidRPr="00514AE1">
        <w:rPr>
          <w:rFonts w:ascii="Cambria" w:hAnsi="Cambria"/>
          <w:b/>
          <w:lang w:val="bg-BG"/>
        </w:rPr>
        <w:t>МИНИСТЕРСТВО НА ВЪНШНИТЕ РАБОТИ</w:t>
      </w:r>
      <w:r w:rsidRPr="00514AE1">
        <w:rPr>
          <w:rFonts w:ascii="Cambria" w:hAnsi="Cambria"/>
          <w:lang w:val="bg-BG"/>
        </w:rPr>
        <w:t xml:space="preserve">, с адрес: гр. София 1113, ул. „Александър Жендов” № 2, код по Регистър БУЛСТАТ 000695228, представлявано от </w:t>
      </w:r>
      <w:r w:rsidR="00047880">
        <w:rPr>
          <w:rFonts w:ascii="Cambria" w:hAnsi="Cambria"/>
          <w:lang w:val="bg-BG"/>
        </w:rPr>
        <w:t>…………………………………….</w:t>
      </w:r>
      <w:r w:rsidRPr="00514AE1">
        <w:rPr>
          <w:rFonts w:ascii="Cambria" w:hAnsi="Cambria"/>
          <w:lang w:val="bg-BG"/>
        </w:rPr>
        <w:t xml:space="preserve"> и </w:t>
      </w:r>
      <w:r w:rsidRPr="00514AE1">
        <w:rPr>
          <w:rFonts w:ascii="Cambria" w:hAnsi="Cambria"/>
          <w:i/>
          <w:lang w:val="bg-BG"/>
        </w:rPr>
        <w:t xml:space="preserve">Възложител по смисъла на чл. 7, ал.1 от Закона за обществените поръчки (ЗОП), на основание заповед № </w:t>
      </w:r>
      <w:r w:rsidR="00047880">
        <w:rPr>
          <w:rFonts w:ascii="Cambria" w:hAnsi="Cambria"/>
          <w:i/>
          <w:lang w:val="bg-BG"/>
        </w:rPr>
        <w:t>…………………………….</w:t>
      </w:r>
      <w:r w:rsidRPr="00514AE1">
        <w:rPr>
          <w:rFonts w:ascii="Cambria" w:hAnsi="Cambria"/>
          <w:i/>
          <w:lang w:val="bg-BG"/>
        </w:rPr>
        <w:t xml:space="preserve"> </w:t>
      </w:r>
      <w:r w:rsidRPr="00514AE1">
        <w:rPr>
          <w:rFonts w:ascii="Cambria" w:hAnsi="Cambria"/>
          <w:lang w:val="bg-BG"/>
        </w:rPr>
        <w:t xml:space="preserve">на министъра на външните работи и </w:t>
      </w:r>
      <w:r w:rsidR="00CD5B4A">
        <w:rPr>
          <w:rFonts w:ascii="Cambria" w:hAnsi="Cambria"/>
          <w:lang w:val="bg-BG"/>
        </w:rPr>
        <w:t>Таня Узунова</w:t>
      </w:r>
      <w:r w:rsidRPr="00514AE1">
        <w:rPr>
          <w:rFonts w:ascii="Cambria" w:hAnsi="Cambria"/>
          <w:lang w:val="bg-BG"/>
        </w:rPr>
        <w:t xml:space="preserve">- главен счетоводител, наричано по-долу за краткост </w:t>
      </w:r>
      <w:r w:rsidRPr="00514AE1">
        <w:rPr>
          <w:rFonts w:ascii="Cambria" w:hAnsi="Cambria"/>
          <w:b/>
          <w:lang w:val="bg-BG"/>
        </w:rPr>
        <w:t xml:space="preserve">МВнР </w:t>
      </w:r>
      <w:r w:rsidRPr="00514AE1">
        <w:rPr>
          <w:rFonts w:ascii="Cambria" w:hAnsi="Cambria"/>
          <w:lang w:val="bg-BG"/>
        </w:rPr>
        <w:t xml:space="preserve">или </w:t>
      </w:r>
      <w:r w:rsidRPr="00514AE1">
        <w:rPr>
          <w:rFonts w:ascii="Cambria" w:hAnsi="Cambria"/>
          <w:b/>
          <w:lang w:val="bg-BG"/>
        </w:rPr>
        <w:t>Възложител</w:t>
      </w:r>
      <w:r w:rsidRPr="00514AE1">
        <w:rPr>
          <w:rFonts w:ascii="Cambria" w:hAnsi="Cambria"/>
          <w:lang w:val="bg-BG"/>
        </w:rPr>
        <w:t>, от една страна,</w:t>
      </w:r>
    </w:p>
    <w:p w:rsidR="00E80FFF" w:rsidRPr="00514AE1" w:rsidRDefault="00E80FFF" w:rsidP="00E80FFF">
      <w:pPr>
        <w:autoSpaceDE w:val="0"/>
        <w:autoSpaceDN w:val="0"/>
        <w:adjustRightInd w:val="0"/>
        <w:jc w:val="both"/>
        <w:rPr>
          <w:rFonts w:ascii="Cambria" w:hAnsi="Cambria"/>
          <w:lang w:val="bg-BG"/>
        </w:rPr>
      </w:pPr>
    </w:p>
    <w:p w:rsidR="00E80FFF" w:rsidRPr="00514AE1" w:rsidRDefault="00E80FFF" w:rsidP="00E80FFF">
      <w:pPr>
        <w:autoSpaceDE w:val="0"/>
        <w:autoSpaceDN w:val="0"/>
        <w:adjustRightInd w:val="0"/>
        <w:jc w:val="both"/>
        <w:rPr>
          <w:rFonts w:ascii="Cambria" w:hAnsi="Cambria"/>
          <w:lang w:val="bg-BG"/>
        </w:rPr>
      </w:pPr>
      <w:r w:rsidRPr="00514AE1">
        <w:rPr>
          <w:rFonts w:ascii="Cambria" w:hAnsi="Cambria"/>
          <w:lang w:val="bg-BG"/>
        </w:rPr>
        <w:t xml:space="preserve">и </w:t>
      </w:r>
    </w:p>
    <w:p w:rsidR="00E80FFF" w:rsidRPr="00514AE1" w:rsidRDefault="006412B3" w:rsidP="006412B3">
      <w:pPr>
        <w:autoSpaceDE w:val="0"/>
        <w:autoSpaceDN w:val="0"/>
        <w:adjustRightInd w:val="0"/>
        <w:jc w:val="both"/>
        <w:rPr>
          <w:rFonts w:ascii="Cambria" w:hAnsi="Cambria"/>
          <w:lang w:val="bg-BG"/>
        </w:rPr>
      </w:pPr>
      <w:r w:rsidRPr="00397922">
        <w:rPr>
          <w:rFonts w:asciiTheme="majorHAnsi" w:hAnsiTheme="majorHAnsi"/>
          <w:b/>
          <w:lang w:val="bg-BG"/>
        </w:rPr>
        <w:t>[</w:t>
      </w:r>
      <w:r w:rsidRPr="00397922">
        <w:rPr>
          <w:rFonts w:asciiTheme="majorHAnsi" w:hAnsiTheme="majorHAnsi"/>
          <w:b/>
          <w:i/>
          <w:lang w:val="bg-BG"/>
        </w:rPr>
        <w:t>Наименование на изпълнителя</w:t>
      </w:r>
      <w:r w:rsidRPr="00397922">
        <w:rPr>
          <w:rFonts w:asciiTheme="majorHAnsi" w:hAnsiTheme="majorHAnsi"/>
          <w:b/>
          <w:lang w:val="bg-BG"/>
        </w:rPr>
        <w:t>]</w:t>
      </w:r>
      <w:r w:rsidRPr="00397922">
        <w:rPr>
          <w:rFonts w:asciiTheme="majorHAnsi" w:hAnsiTheme="majorHAnsi"/>
          <w:lang w:val="bg-BG" w:eastAsia="bg-BG"/>
        </w:rPr>
        <w:t xml:space="preserve">, </w:t>
      </w:r>
      <w:r w:rsidRPr="00397922">
        <w:rPr>
          <w:rFonts w:asciiTheme="majorHAnsi" w:hAnsiTheme="majorHAnsi"/>
          <w:lang w:val="bg-BG"/>
        </w:rPr>
        <w:t>[с адрес: [</w:t>
      </w:r>
      <w:r w:rsidRPr="00397922">
        <w:rPr>
          <w:rFonts w:asciiTheme="majorHAnsi" w:hAnsiTheme="majorHAnsi"/>
          <w:i/>
          <w:lang w:val="bg-BG"/>
        </w:rPr>
        <w:t>адрес на изпълнителя</w:t>
      </w:r>
      <w:r w:rsidRPr="00397922">
        <w:rPr>
          <w:rFonts w:asciiTheme="majorHAnsi" w:hAnsiTheme="majorHAnsi"/>
          <w:lang w:val="bg-BG"/>
        </w:rPr>
        <w:t>] / със седалище и адрес на управление: [</w:t>
      </w:r>
      <w:r w:rsidRPr="00397922">
        <w:rPr>
          <w:rFonts w:asciiTheme="majorHAnsi" w:hAnsiTheme="majorHAnsi"/>
          <w:i/>
          <w:lang w:val="bg-BG"/>
        </w:rPr>
        <w:t>седалище и адрес на управление на изпълнителя</w:t>
      </w:r>
      <w:r w:rsidRPr="00397922">
        <w:rPr>
          <w:rFonts w:asciiTheme="majorHAnsi" w:hAnsiTheme="majorHAnsi"/>
          <w:lang w:val="bg-BG"/>
        </w:rPr>
        <w:t>] [</w:t>
      </w:r>
      <w:r w:rsidRPr="00397922">
        <w:rPr>
          <w:rFonts w:asciiTheme="majorHAnsi" w:hAnsiTheme="majorHAnsi"/>
          <w:i/>
          <w:lang w:val="bg-BG"/>
        </w:rPr>
        <w:t>попълва се приложимото според случая</w:t>
      </w:r>
      <w:r w:rsidRPr="00397922">
        <w:rPr>
          <w:rFonts w:asciiTheme="majorHAnsi" w:hAnsiTheme="majorHAnsi"/>
          <w:lang w:val="bg-BG"/>
        </w:rPr>
        <w:t>], [ЕИК / код по Регистър БУЛСТАТ / регистрационен номер или друг идентификационен код (</w:t>
      </w:r>
      <w:r w:rsidRPr="00397922">
        <w:rPr>
          <w:rFonts w:asciiTheme="majorHAnsi" w:hAnsiTheme="majorHAnsi"/>
          <w:i/>
          <w:lang w:val="bg-BG"/>
        </w:rPr>
        <w:t>ако изпълнителят е лице, установено в друга държава членка на ЕС или трета страна</w:t>
      </w:r>
      <w:r w:rsidRPr="00397922">
        <w:rPr>
          <w:rFonts w:asciiTheme="majorHAnsi" w:hAnsiTheme="majorHAnsi"/>
          <w:lang w:val="bg-BG"/>
        </w:rPr>
        <w:t>) […] [и ДДС номер […]] [</w:t>
      </w:r>
      <w:r w:rsidRPr="00397922">
        <w:rPr>
          <w:rFonts w:asciiTheme="majorHAnsi" w:hAnsiTheme="majorHAnsi"/>
          <w:i/>
          <w:lang w:val="bg-BG"/>
        </w:rPr>
        <w:t>попълва се приложимото според случая</w:t>
      </w:r>
      <w:r w:rsidRPr="00397922">
        <w:rPr>
          <w:rFonts w:asciiTheme="majorHAnsi" w:hAnsiTheme="majorHAnsi"/>
          <w:lang w:val="bg-BG"/>
        </w:rPr>
        <w:t>]</w:t>
      </w:r>
      <w:r w:rsidRPr="00397922">
        <w:rPr>
          <w:rFonts w:asciiTheme="majorHAnsi" w:hAnsiTheme="majorHAnsi"/>
          <w:lang w:val="bg-BG" w:eastAsia="bg-BG"/>
        </w:rPr>
        <w:t xml:space="preserve">, представляван/а/о от </w:t>
      </w:r>
      <w:r w:rsidRPr="00397922">
        <w:rPr>
          <w:rFonts w:asciiTheme="majorHAnsi" w:hAnsiTheme="majorHAnsi"/>
          <w:lang w:val="bg-BG"/>
        </w:rPr>
        <w:t>[</w:t>
      </w:r>
      <w:r w:rsidRPr="00397922">
        <w:rPr>
          <w:rFonts w:asciiTheme="majorHAnsi" w:hAnsiTheme="majorHAnsi"/>
          <w:i/>
          <w:lang w:val="bg-BG"/>
        </w:rPr>
        <w:t>имена на лицето или лицата, представляващи изпълнителя</w:t>
      </w:r>
      <w:r w:rsidRPr="00397922">
        <w:rPr>
          <w:rFonts w:asciiTheme="majorHAnsi" w:hAnsiTheme="majorHAnsi"/>
          <w:lang w:val="bg-BG"/>
        </w:rPr>
        <w:t>], в качеството на [</w:t>
      </w:r>
      <w:r w:rsidRPr="00397922">
        <w:rPr>
          <w:rFonts w:asciiTheme="majorHAnsi" w:hAnsiTheme="majorHAnsi"/>
          <w:i/>
          <w:lang w:val="bg-BG"/>
        </w:rPr>
        <w:t>длъжност/и на лицето или лицата, представляващи изпълнителя</w:t>
      </w:r>
      <w:r w:rsidRPr="00397922">
        <w:rPr>
          <w:rFonts w:asciiTheme="majorHAnsi" w:hAnsiTheme="majorHAnsi"/>
          <w:lang w:val="bg-BG"/>
        </w:rPr>
        <w:t>]</w:t>
      </w:r>
      <w:r w:rsidRPr="00397922">
        <w:rPr>
          <w:rFonts w:asciiTheme="majorHAnsi" w:hAnsiTheme="majorHAnsi"/>
          <w:lang w:val="bg-BG" w:eastAsia="bg-BG"/>
        </w:rPr>
        <w:t xml:space="preserve">, [съгласно </w:t>
      </w:r>
      <w:r w:rsidRPr="00397922">
        <w:rPr>
          <w:rFonts w:asciiTheme="majorHAnsi" w:hAnsiTheme="majorHAnsi"/>
          <w:lang w:val="bg-BG"/>
        </w:rPr>
        <w:t>[</w:t>
      </w:r>
      <w:r w:rsidRPr="00397922">
        <w:rPr>
          <w:rFonts w:asciiTheme="majorHAnsi" w:hAnsiTheme="majorHAnsi"/>
          <w:i/>
          <w:lang w:val="bg-BG"/>
        </w:rPr>
        <w:t>документ или акт, от който произтичат правомощията на лицето или лицата, представляващи изпълнителя – ако е приложимо</w:t>
      </w:r>
      <w:r w:rsidRPr="00397922">
        <w:rPr>
          <w:rFonts w:asciiTheme="majorHAnsi" w:hAnsiTheme="majorHAnsi"/>
          <w:lang w:val="bg-BG"/>
        </w:rPr>
        <w:t>]]</w:t>
      </w:r>
      <w:r w:rsidRPr="00397922">
        <w:rPr>
          <w:rFonts w:asciiTheme="majorHAnsi" w:hAnsiTheme="majorHAnsi"/>
          <w:lang w:val="bg-BG" w:eastAsia="bg-BG"/>
        </w:rPr>
        <w:t xml:space="preserve">, наричан/а/о за краткост </w:t>
      </w:r>
      <w:r w:rsidRPr="00397922">
        <w:rPr>
          <w:rFonts w:asciiTheme="majorHAnsi" w:hAnsiTheme="majorHAnsi"/>
          <w:b/>
          <w:lang w:val="bg-BG"/>
        </w:rPr>
        <w:t>ИЗПЪЛНИТЕЛ</w:t>
      </w:r>
      <w:r w:rsidRPr="00397922">
        <w:rPr>
          <w:rFonts w:asciiTheme="majorHAnsi" w:hAnsiTheme="majorHAnsi"/>
          <w:lang w:val="bg-BG" w:eastAsia="bg-BG"/>
        </w:rPr>
        <w:t>, от друга страна,</w:t>
      </w:r>
    </w:p>
    <w:p w:rsidR="00E80FFF" w:rsidRPr="00514AE1" w:rsidRDefault="00E80FFF" w:rsidP="00E80FFF">
      <w:pPr>
        <w:autoSpaceDE w:val="0"/>
        <w:autoSpaceDN w:val="0"/>
        <w:adjustRightInd w:val="0"/>
        <w:jc w:val="both"/>
        <w:rPr>
          <w:rFonts w:ascii="Cambria" w:hAnsi="Cambria"/>
          <w:lang w:val="bg-BG"/>
        </w:rPr>
      </w:pPr>
    </w:p>
    <w:p w:rsidR="00E80FFF" w:rsidRPr="00514AE1" w:rsidRDefault="00E80FFF" w:rsidP="00E80FFF">
      <w:pPr>
        <w:autoSpaceDE w:val="0"/>
        <w:autoSpaceDN w:val="0"/>
        <w:adjustRightInd w:val="0"/>
        <w:jc w:val="both"/>
        <w:rPr>
          <w:rFonts w:ascii="Cambria" w:hAnsi="Cambria"/>
          <w:lang w:val="bg-BG"/>
        </w:rPr>
      </w:pPr>
      <w:r w:rsidRPr="00514AE1">
        <w:rPr>
          <w:rFonts w:ascii="Cambria" w:hAnsi="Cambria"/>
          <w:lang w:val="bg-BG"/>
        </w:rPr>
        <w:t>(</w:t>
      </w:r>
      <w:r w:rsidRPr="00514AE1">
        <w:rPr>
          <w:rFonts w:ascii="Cambria" w:hAnsi="Cambria"/>
          <w:b/>
          <w:lang w:val="bg-BG"/>
        </w:rPr>
        <w:t>Възложителят</w:t>
      </w:r>
      <w:r w:rsidRPr="00514AE1">
        <w:rPr>
          <w:rFonts w:ascii="Cambria" w:hAnsi="Cambria"/>
          <w:lang w:val="bg-BG"/>
        </w:rPr>
        <w:t xml:space="preserve"> и </w:t>
      </w:r>
      <w:r w:rsidRPr="00514AE1">
        <w:rPr>
          <w:rFonts w:ascii="Cambria" w:hAnsi="Cambria"/>
          <w:b/>
          <w:lang w:val="bg-BG"/>
        </w:rPr>
        <w:t>Изпълнителят</w:t>
      </w:r>
      <w:r w:rsidRPr="00514AE1">
        <w:rPr>
          <w:rFonts w:ascii="Cambria" w:hAnsi="Cambria"/>
          <w:lang w:val="bg-BG"/>
        </w:rPr>
        <w:t xml:space="preserve"> наричани заедно „Страните“, а всеки от тях поотделно „Страна“);</w:t>
      </w:r>
    </w:p>
    <w:p w:rsidR="00E80FFF" w:rsidRPr="00514AE1" w:rsidRDefault="00E80FFF" w:rsidP="00E80FFF">
      <w:pPr>
        <w:autoSpaceDE w:val="0"/>
        <w:autoSpaceDN w:val="0"/>
        <w:adjustRightInd w:val="0"/>
        <w:jc w:val="both"/>
        <w:rPr>
          <w:rFonts w:ascii="Cambria" w:hAnsi="Cambria"/>
          <w:lang w:val="bg-BG"/>
        </w:rPr>
      </w:pPr>
    </w:p>
    <w:p w:rsidR="009C3819" w:rsidRPr="00047880" w:rsidRDefault="0084531E" w:rsidP="00047880">
      <w:pPr>
        <w:autoSpaceDE w:val="0"/>
        <w:autoSpaceDN w:val="0"/>
        <w:adjustRightInd w:val="0"/>
        <w:spacing w:line="276" w:lineRule="auto"/>
        <w:jc w:val="both"/>
        <w:rPr>
          <w:rFonts w:ascii="Cambria" w:eastAsia="Calibri" w:hAnsi="Cambria" w:cs="Verdana"/>
          <w:b/>
          <w:color w:val="000000"/>
          <w:lang w:val="bg-BG" w:eastAsia="bg-BG"/>
        </w:rPr>
      </w:pPr>
      <w:r w:rsidRPr="0084531E">
        <w:rPr>
          <w:rFonts w:ascii="Cambria" w:hAnsi="Cambria"/>
          <w:lang w:val="bg-BG"/>
        </w:rPr>
        <w:t xml:space="preserve">на основание </w:t>
      </w:r>
      <w:r w:rsidR="00CD5B4A">
        <w:rPr>
          <w:rFonts w:ascii="Cambria" w:eastAsia="Calibri" w:hAnsi="Cambria" w:cs="Verdana"/>
          <w:color w:val="000000"/>
          <w:lang w:val="bg-BG" w:eastAsia="bg-BG"/>
        </w:rPr>
        <w:t xml:space="preserve">чл. 112, </w:t>
      </w:r>
      <w:r w:rsidR="009C3819" w:rsidRPr="00570C02">
        <w:rPr>
          <w:rFonts w:ascii="Cambria" w:eastAsia="Calibri" w:hAnsi="Cambria" w:cs="Verdana"/>
          <w:color w:val="000000"/>
          <w:lang w:val="bg-BG" w:eastAsia="bg-BG"/>
        </w:rPr>
        <w:t>във връзка с чл. 148, ал. 2</w:t>
      </w:r>
      <w:r w:rsidR="00CD5B4A">
        <w:rPr>
          <w:rFonts w:ascii="Cambria" w:eastAsia="Calibri" w:hAnsi="Cambria" w:cs="Verdana"/>
          <w:color w:val="000000"/>
          <w:lang w:val="bg-BG" w:eastAsia="bg-BG"/>
        </w:rPr>
        <w:t xml:space="preserve"> и чл. 20, ал. 6, във връзка с чл. 20, ал. 1, т. 4, б. „б“</w:t>
      </w:r>
      <w:r w:rsidR="009C3819" w:rsidRPr="00570C02">
        <w:rPr>
          <w:rFonts w:ascii="Cambria" w:eastAsia="Calibri" w:hAnsi="Cambria" w:cs="Verdana"/>
          <w:color w:val="000000"/>
          <w:lang w:val="bg-BG" w:eastAsia="bg-BG"/>
        </w:rPr>
        <w:t xml:space="preserve"> от Закона за обществените поръчки („</w:t>
      </w:r>
      <w:r w:rsidR="009C3819" w:rsidRPr="00570C02">
        <w:rPr>
          <w:rFonts w:ascii="Cambria" w:eastAsia="Calibri" w:hAnsi="Cambria" w:cs="Verdana"/>
          <w:b/>
          <w:color w:val="000000"/>
          <w:lang w:val="bg-BG" w:eastAsia="bg-BG"/>
        </w:rPr>
        <w:t>ЗОП</w:t>
      </w:r>
      <w:r w:rsidR="00CD5B4A">
        <w:rPr>
          <w:rFonts w:ascii="Cambria" w:eastAsia="Calibri" w:hAnsi="Cambria" w:cs="Verdana"/>
          <w:color w:val="000000"/>
          <w:lang w:val="bg-BG" w:eastAsia="bg-BG"/>
        </w:rPr>
        <w:t>“)</w:t>
      </w:r>
      <w:r w:rsidR="00047880">
        <w:rPr>
          <w:rFonts w:ascii="Cambria" w:eastAsia="Calibri" w:hAnsi="Cambria" w:cs="Verdana"/>
          <w:b/>
          <w:color w:val="000000"/>
          <w:lang w:val="bg-BG" w:eastAsia="bg-BG"/>
        </w:rPr>
        <w:t>,</w:t>
      </w:r>
      <w:r w:rsidR="00CD5B4A">
        <w:rPr>
          <w:rFonts w:ascii="Cambria" w:eastAsia="Calibri" w:hAnsi="Cambria" w:cs="Verdana"/>
          <w:b/>
          <w:color w:val="000000"/>
          <w:lang w:val="bg-BG" w:eastAsia="bg-BG"/>
        </w:rPr>
        <w:t xml:space="preserve"> </w:t>
      </w:r>
      <w:r w:rsidR="00CD5B4A" w:rsidRPr="00CD5B4A">
        <w:rPr>
          <w:rFonts w:ascii="Cambria" w:eastAsia="Calibri" w:hAnsi="Cambria" w:cs="Verdana"/>
          <w:color w:val="000000"/>
          <w:lang w:val="bg-BG" w:eastAsia="bg-BG"/>
        </w:rPr>
        <w:t xml:space="preserve">и </w:t>
      </w:r>
      <w:r w:rsidR="00047880" w:rsidRPr="00CD5B4A">
        <w:rPr>
          <w:rFonts w:ascii="Cambria" w:eastAsia="Calibri" w:hAnsi="Cambria" w:cs="Verdana"/>
          <w:color w:val="000000"/>
          <w:lang w:val="bg-BG" w:eastAsia="bg-BG"/>
        </w:rPr>
        <w:t xml:space="preserve"> </w:t>
      </w:r>
      <w:r w:rsidR="009C3819" w:rsidRPr="00CD5B4A">
        <w:rPr>
          <w:rFonts w:ascii="Cambria" w:eastAsia="Calibri" w:hAnsi="Cambria" w:cs="Verdana"/>
          <w:bCs/>
          <w:color w:val="000000"/>
          <w:spacing w:val="-6"/>
          <w:lang w:val="bg-BG" w:eastAsia="bg-BG"/>
        </w:rPr>
        <w:t>в</w:t>
      </w:r>
      <w:r w:rsidR="009C3819" w:rsidRPr="00570C02">
        <w:rPr>
          <w:rFonts w:ascii="Cambria" w:eastAsia="Calibri" w:hAnsi="Cambria" w:cs="Verdana"/>
          <w:bCs/>
          <w:color w:val="000000"/>
          <w:spacing w:val="-6"/>
          <w:lang w:val="bg-BG" w:eastAsia="bg-BG"/>
        </w:rPr>
        <w:t>ъв връзка със</w:t>
      </w:r>
      <w:r w:rsidR="009C3819" w:rsidRPr="00570C02">
        <w:rPr>
          <w:rFonts w:ascii="Cambria" w:eastAsia="Calibri" w:hAnsi="Cambria" w:cs="Verdana"/>
          <w:bCs/>
          <w:color w:val="000000"/>
          <w:lang w:val="bg-BG" w:eastAsia="bg-BG"/>
        </w:rPr>
        <w:t xml:space="preserve"> </w:t>
      </w:r>
      <w:r w:rsidR="009C3819" w:rsidRPr="00570C02">
        <w:rPr>
          <w:rFonts w:ascii="Cambria" w:eastAsia="Calibri" w:hAnsi="Cambria" w:cs="Verdana"/>
          <w:lang w:val="bg-BG" w:eastAsia="bg-BG"/>
        </w:rPr>
        <w:t xml:space="preserve">Схема за класификация на етапите и задачи по изпълнение на обществената поръчка с рег. № </w:t>
      </w:r>
      <w:r w:rsidR="00CD5B4A">
        <w:rPr>
          <w:rFonts w:ascii="Cambria" w:eastAsia="Calibri" w:hAnsi="Cambria" w:cs="Verdana"/>
          <w:lang w:val="bg-BG" w:eastAsia="bg-BG"/>
        </w:rPr>
        <w:t>33-00-118/17.06.2022</w:t>
      </w:r>
      <w:r w:rsidR="009C3819" w:rsidRPr="00570C02">
        <w:rPr>
          <w:rFonts w:ascii="Cambria" w:eastAsia="Calibri" w:hAnsi="Cambria" w:cs="Verdana"/>
          <w:lang w:val="bg-BG" w:eastAsia="bg-BG"/>
        </w:rPr>
        <w:t>г. за сключване и изпълнение на договора, неразделна част от него,</w:t>
      </w:r>
      <w:r w:rsidR="009C3819" w:rsidRPr="00397922">
        <w:rPr>
          <w:rFonts w:ascii="Cambria" w:eastAsia="Calibri" w:hAnsi="Cambria" w:cs="Verdana"/>
          <w:lang w:val="bg-BG" w:eastAsia="bg-BG"/>
        </w:rPr>
        <w:t xml:space="preserve"> </w:t>
      </w:r>
      <w:r w:rsidR="009C3819" w:rsidRPr="00570C02">
        <w:rPr>
          <w:rFonts w:ascii="Cambria" w:eastAsia="Calibri" w:hAnsi="Cambria" w:cs="Calibri"/>
          <w:lang w:val="bg-BG" w:eastAsia="zh-CN"/>
        </w:rPr>
        <w:t>се сключи този договор („</w:t>
      </w:r>
      <w:r w:rsidR="009C3819" w:rsidRPr="00570C02">
        <w:rPr>
          <w:rFonts w:ascii="Cambria" w:eastAsia="Calibri" w:hAnsi="Cambria" w:cs="Calibri"/>
          <w:b/>
          <w:lang w:val="bg-BG" w:eastAsia="zh-CN"/>
        </w:rPr>
        <w:t>Договора</w:t>
      </w:r>
      <w:r w:rsidR="009C3819" w:rsidRPr="00570C02">
        <w:rPr>
          <w:rFonts w:ascii="Cambria" w:eastAsia="Calibri" w:hAnsi="Cambria" w:cs="Calibri"/>
          <w:lang w:val="bg-BG" w:eastAsia="zh-CN"/>
        </w:rPr>
        <w:t>/</w:t>
      </w:r>
      <w:r w:rsidR="009C3819" w:rsidRPr="00570C02">
        <w:rPr>
          <w:rFonts w:ascii="Cambria" w:eastAsia="Calibri" w:hAnsi="Cambria" w:cs="Calibri"/>
          <w:b/>
          <w:lang w:val="bg-BG" w:eastAsia="zh-CN"/>
        </w:rPr>
        <w:t>Договорът</w:t>
      </w:r>
      <w:r w:rsidR="009C3819" w:rsidRPr="00570C02">
        <w:rPr>
          <w:rFonts w:ascii="Cambria" w:eastAsia="Calibri" w:hAnsi="Cambria" w:cs="Calibri"/>
          <w:lang w:val="bg-BG" w:eastAsia="zh-CN"/>
        </w:rPr>
        <w:t>“) за следното:</w:t>
      </w:r>
    </w:p>
    <w:p w:rsidR="00E80FFF" w:rsidRPr="00397922" w:rsidRDefault="00E80FFF" w:rsidP="00E80FFF">
      <w:pPr>
        <w:autoSpaceDE w:val="0"/>
        <w:autoSpaceDN w:val="0"/>
        <w:adjustRightInd w:val="0"/>
        <w:jc w:val="both"/>
        <w:rPr>
          <w:rFonts w:ascii="Cambria" w:hAnsi="Cambria"/>
          <w:highlight w:val="yellow"/>
          <w:lang w:val="bg-BG"/>
        </w:rPr>
      </w:pPr>
    </w:p>
    <w:p w:rsidR="00E80FFF" w:rsidRPr="00E80FFF" w:rsidRDefault="00E80FFF" w:rsidP="00E80FFF">
      <w:pPr>
        <w:autoSpaceDE w:val="0"/>
        <w:autoSpaceDN w:val="0"/>
        <w:adjustRightInd w:val="0"/>
        <w:jc w:val="both"/>
        <w:rPr>
          <w:rFonts w:ascii="Cambria" w:hAnsi="Cambria"/>
          <w:highlight w:val="yellow"/>
          <w:lang w:val="bg-BG"/>
        </w:rPr>
      </w:pPr>
    </w:p>
    <w:p w:rsidR="00E80FFF" w:rsidRPr="00DC6712" w:rsidRDefault="00E80FFF" w:rsidP="00E80FFF">
      <w:pPr>
        <w:autoSpaceDE w:val="0"/>
        <w:autoSpaceDN w:val="0"/>
        <w:adjustRightInd w:val="0"/>
        <w:jc w:val="center"/>
        <w:rPr>
          <w:rFonts w:ascii="Cambria" w:hAnsi="Cambria"/>
          <w:b/>
          <w:lang w:val="bg-BG"/>
        </w:rPr>
      </w:pPr>
      <w:r w:rsidRPr="00DC6712">
        <w:rPr>
          <w:rFonts w:ascii="Cambria" w:hAnsi="Cambria"/>
          <w:b/>
          <w:lang w:val="bg-BG"/>
        </w:rPr>
        <w:t>ПРЕДМЕТ НА ДОГОВОРА</w:t>
      </w:r>
    </w:p>
    <w:p w:rsidR="00E80FFF" w:rsidRPr="00E80FFF" w:rsidRDefault="00E80FFF" w:rsidP="00E80FFF">
      <w:pPr>
        <w:autoSpaceDE w:val="0"/>
        <w:autoSpaceDN w:val="0"/>
        <w:adjustRightInd w:val="0"/>
        <w:jc w:val="both"/>
        <w:rPr>
          <w:rFonts w:ascii="Cambria" w:hAnsi="Cambria"/>
          <w:highlight w:val="yellow"/>
          <w:lang w:val="bg-BG"/>
        </w:rPr>
      </w:pPr>
    </w:p>
    <w:p w:rsidR="00E80FFF" w:rsidRPr="00DC6712" w:rsidRDefault="00E80FFF" w:rsidP="00E80FFF">
      <w:pPr>
        <w:autoSpaceDE w:val="0"/>
        <w:autoSpaceDN w:val="0"/>
        <w:adjustRightInd w:val="0"/>
        <w:jc w:val="both"/>
        <w:rPr>
          <w:rFonts w:ascii="Cambria" w:hAnsi="Cambria"/>
          <w:b/>
          <w:lang w:val="bg-BG"/>
        </w:rPr>
      </w:pPr>
      <w:r w:rsidRPr="00DC6712">
        <w:rPr>
          <w:rFonts w:ascii="Cambria" w:hAnsi="Cambria"/>
          <w:b/>
          <w:lang w:val="bg-BG"/>
        </w:rPr>
        <w:t>Член 1. Предмет</w:t>
      </w:r>
    </w:p>
    <w:p w:rsidR="00E80FFF" w:rsidRPr="00E80FFF" w:rsidRDefault="00E80FFF" w:rsidP="00E80FFF">
      <w:pPr>
        <w:autoSpaceDE w:val="0"/>
        <w:autoSpaceDN w:val="0"/>
        <w:adjustRightInd w:val="0"/>
        <w:jc w:val="both"/>
        <w:rPr>
          <w:rFonts w:ascii="Cambria" w:hAnsi="Cambria"/>
          <w:highlight w:val="yellow"/>
          <w:lang w:val="bg-BG"/>
        </w:rPr>
      </w:pPr>
    </w:p>
    <w:p w:rsidR="00E80FFF" w:rsidRPr="00F8562C" w:rsidRDefault="00E80FFF" w:rsidP="00E80FFF">
      <w:pPr>
        <w:autoSpaceDE w:val="0"/>
        <w:autoSpaceDN w:val="0"/>
        <w:adjustRightInd w:val="0"/>
        <w:jc w:val="both"/>
        <w:rPr>
          <w:rFonts w:ascii="Cambria" w:hAnsi="Cambria"/>
          <w:lang w:val="bg-BG"/>
        </w:rPr>
      </w:pPr>
      <w:r w:rsidRPr="009D3D21">
        <w:rPr>
          <w:rFonts w:ascii="Cambria" w:hAnsi="Cambria"/>
          <w:lang w:val="bg-BG"/>
        </w:rPr>
        <w:t xml:space="preserve">(1.1) Възложителят възлага, а </w:t>
      </w:r>
      <w:r w:rsidRPr="00750249">
        <w:rPr>
          <w:rFonts w:ascii="Cambria" w:hAnsi="Cambria"/>
          <w:lang w:val="bg-BG"/>
        </w:rPr>
        <w:t xml:space="preserve">Изпълнителят приема да извърши </w:t>
      </w:r>
      <w:r w:rsidR="00047880" w:rsidRPr="00397922">
        <w:rPr>
          <w:rFonts w:ascii="Cambria" w:hAnsi="Cambria" w:cs="Calibri"/>
          <w:b/>
          <w:bCs/>
          <w:lang w:val="bg-BG"/>
        </w:rPr>
        <w:t xml:space="preserve">Доставка </w:t>
      </w:r>
      <w:r w:rsidR="00047880" w:rsidRPr="00CD5B4A">
        <w:rPr>
          <w:rFonts w:ascii="Cambria" w:hAnsi="Cambria" w:cs="Calibri"/>
          <w:b/>
          <w:bCs/>
          <w:lang w:val="bg-BG"/>
        </w:rPr>
        <w:t xml:space="preserve">на печатащо устройство, което да което да отговаря на изискванията на стандарт </w:t>
      </w:r>
      <w:r w:rsidR="00047880" w:rsidRPr="00CD5B4A">
        <w:rPr>
          <w:rFonts w:ascii="Cambria" w:hAnsi="Cambria" w:cs="Calibri"/>
          <w:b/>
          <w:bCs/>
        </w:rPr>
        <w:t>TEMPEST</w:t>
      </w:r>
      <w:r w:rsidR="00047880" w:rsidRPr="00CD5B4A">
        <w:rPr>
          <w:rFonts w:ascii="Cambria" w:hAnsi="Cambria" w:cs="Calibri"/>
          <w:b/>
          <w:bCs/>
          <w:lang w:val="bg-BG"/>
        </w:rPr>
        <w:t xml:space="preserve"> </w:t>
      </w:r>
      <w:r w:rsidR="00047880" w:rsidRPr="00CD5B4A">
        <w:rPr>
          <w:rFonts w:ascii="Cambria" w:hAnsi="Cambria" w:cs="Calibri"/>
          <w:b/>
          <w:bCs/>
          <w:lang w:val="en-US"/>
        </w:rPr>
        <w:t>NATO</w:t>
      </w:r>
      <w:r w:rsidR="00047880" w:rsidRPr="00CD5B4A">
        <w:rPr>
          <w:rFonts w:ascii="Cambria" w:hAnsi="Cambria" w:cs="Calibri"/>
          <w:b/>
          <w:bCs/>
          <w:lang w:val="bg-BG"/>
        </w:rPr>
        <w:t xml:space="preserve"> </w:t>
      </w:r>
      <w:r w:rsidR="001F3014">
        <w:rPr>
          <w:rFonts w:ascii="Cambria" w:hAnsi="Cambria" w:cs="Calibri"/>
          <w:b/>
          <w:bCs/>
          <w:lang w:val="en-US"/>
        </w:rPr>
        <w:t>SDIP</w:t>
      </w:r>
      <w:r w:rsidR="00047880" w:rsidRPr="00CD5B4A">
        <w:rPr>
          <w:rFonts w:ascii="Cambria" w:hAnsi="Cambria" w:cs="Calibri"/>
          <w:b/>
          <w:bCs/>
          <w:lang w:val="bg-BG"/>
        </w:rPr>
        <w:t>-27</w:t>
      </w:r>
      <w:r w:rsidR="00047880">
        <w:rPr>
          <w:rFonts w:ascii="Cambria" w:hAnsi="Cambria" w:cs="Calibri"/>
          <w:bCs/>
          <w:lang w:val="bg-BG"/>
        </w:rPr>
        <w:t xml:space="preserve">, </w:t>
      </w:r>
      <w:r w:rsidRPr="00047880">
        <w:rPr>
          <w:rFonts w:ascii="Cambria" w:hAnsi="Cambria"/>
          <w:lang w:val="bg-BG"/>
        </w:rPr>
        <w:t xml:space="preserve">съгласно Техническата спецификация </w:t>
      </w:r>
      <w:r w:rsidR="00CD5B4A">
        <w:rPr>
          <w:rFonts w:ascii="Cambria" w:hAnsi="Cambria"/>
          <w:lang w:val="bg-BG"/>
        </w:rPr>
        <w:t xml:space="preserve"> - т. 3 от Раздел </w:t>
      </w:r>
      <w:r w:rsidR="00CD5B4A">
        <w:rPr>
          <w:rFonts w:ascii="Cambria" w:hAnsi="Cambria"/>
          <w:lang w:val="en-US"/>
        </w:rPr>
        <w:t>II</w:t>
      </w:r>
      <w:r w:rsidR="00CD5B4A" w:rsidRPr="00397922">
        <w:rPr>
          <w:rFonts w:ascii="Cambria" w:hAnsi="Cambria"/>
          <w:lang w:val="bg-BG"/>
        </w:rPr>
        <w:t xml:space="preserve"> </w:t>
      </w:r>
      <w:r w:rsidR="00CD5B4A">
        <w:rPr>
          <w:rFonts w:ascii="Cambria" w:hAnsi="Cambria"/>
          <w:lang w:val="bg-BG"/>
        </w:rPr>
        <w:t xml:space="preserve">от </w:t>
      </w:r>
      <w:r w:rsidR="00CD5B4A" w:rsidRPr="00397922">
        <w:rPr>
          <w:rFonts w:ascii="Cambria" w:hAnsi="Cambria"/>
          <w:lang w:val="bg-BG"/>
        </w:rPr>
        <w:t>от Покана за участие</w:t>
      </w:r>
      <w:r w:rsidR="009368F2" w:rsidRPr="00047880">
        <w:rPr>
          <w:rFonts w:ascii="Cambria" w:hAnsi="Cambria"/>
          <w:lang w:val="bg-BG"/>
        </w:rPr>
        <w:t xml:space="preserve"> </w:t>
      </w:r>
      <w:r w:rsidR="00047880">
        <w:rPr>
          <w:rFonts w:ascii="Cambria" w:hAnsi="Cambria"/>
          <w:lang w:val="bg-BG"/>
        </w:rPr>
        <w:t xml:space="preserve">и оферта </w:t>
      </w:r>
      <w:r w:rsidR="00F50A09" w:rsidRPr="00047880">
        <w:rPr>
          <w:rFonts w:ascii="Cambria" w:hAnsi="Cambria"/>
          <w:lang w:val="bg-BG"/>
        </w:rPr>
        <w:t>на</w:t>
      </w:r>
      <w:r w:rsidR="00047880">
        <w:rPr>
          <w:rFonts w:ascii="Cambria" w:hAnsi="Cambria"/>
          <w:lang w:val="bg-BG"/>
        </w:rPr>
        <w:t xml:space="preserve"> Изпълнителя.</w:t>
      </w:r>
    </w:p>
    <w:p w:rsidR="00047880" w:rsidRPr="00397922" w:rsidRDefault="00E80FFF" w:rsidP="00E80FFF">
      <w:pPr>
        <w:autoSpaceDE w:val="0"/>
        <w:autoSpaceDN w:val="0"/>
        <w:adjustRightInd w:val="0"/>
        <w:jc w:val="both"/>
        <w:rPr>
          <w:rFonts w:ascii="Cambria" w:hAnsi="Cambria"/>
          <w:lang w:val="bg-BG"/>
        </w:rPr>
      </w:pPr>
      <w:r w:rsidRPr="00F8562C">
        <w:rPr>
          <w:rFonts w:ascii="Cambria" w:hAnsi="Cambria"/>
          <w:lang w:val="bg-BG"/>
        </w:rPr>
        <w:t>(1.2) Видът, техническите данни и характеристики на оборудването, което следва да достави Изпълнителят са подробно посочени в Техническ</w:t>
      </w:r>
      <w:r w:rsidR="009C3819">
        <w:rPr>
          <w:rFonts w:ascii="Cambria" w:hAnsi="Cambria"/>
          <w:lang w:val="bg-BG"/>
        </w:rPr>
        <w:t>а</w:t>
      </w:r>
      <w:r w:rsidR="00047880">
        <w:rPr>
          <w:rFonts w:ascii="Cambria" w:hAnsi="Cambria"/>
          <w:lang w:val="bg-BG"/>
        </w:rPr>
        <w:t xml:space="preserve">та спецификация на Възложителя </w:t>
      </w:r>
      <w:r w:rsidRPr="00F8562C">
        <w:rPr>
          <w:rFonts w:ascii="Cambria" w:hAnsi="Cambria"/>
          <w:lang w:val="bg-BG"/>
        </w:rPr>
        <w:t>и в Техническото предложени</w:t>
      </w:r>
      <w:r w:rsidR="009C3819">
        <w:rPr>
          <w:rFonts w:ascii="Cambria" w:hAnsi="Cambria"/>
          <w:lang w:val="bg-BG"/>
        </w:rPr>
        <w:t>е на Изпълнителя</w:t>
      </w:r>
      <w:r w:rsidR="00047880" w:rsidRPr="00397922">
        <w:rPr>
          <w:rFonts w:ascii="Cambria" w:hAnsi="Cambria"/>
          <w:lang w:val="bg-BG"/>
        </w:rPr>
        <w:t>.</w:t>
      </w:r>
    </w:p>
    <w:p w:rsidR="00E80FFF" w:rsidRPr="009D3D21" w:rsidRDefault="00E80FFF" w:rsidP="00E80FFF">
      <w:pPr>
        <w:autoSpaceDE w:val="0"/>
        <w:autoSpaceDN w:val="0"/>
        <w:adjustRightInd w:val="0"/>
        <w:jc w:val="both"/>
        <w:rPr>
          <w:rFonts w:ascii="Cambria" w:hAnsi="Cambria"/>
          <w:lang w:val="bg-BG"/>
        </w:rPr>
      </w:pPr>
      <w:r w:rsidRPr="009D3D21">
        <w:rPr>
          <w:rFonts w:ascii="Cambria" w:hAnsi="Cambria"/>
          <w:lang w:val="bg-BG"/>
        </w:rPr>
        <w:lastRenderedPageBreak/>
        <w:t xml:space="preserve">(1.3) Изпълнителят се задължава да осигурява гаранционно сервизно обслужване на </w:t>
      </w:r>
      <w:r w:rsidR="009C3819">
        <w:rPr>
          <w:rFonts w:ascii="Cambria" w:hAnsi="Cambria"/>
          <w:lang w:val="bg-BG"/>
        </w:rPr>
        <w:t xml:space="preserve">оборудването </w:t>
      </w:r>
      <w:r w:rsidRPr="009D3D21">
        <w:rPr>
          <w:rFonts w:ascii="Cambria" w:hAnsi="Cambria"/>
          <w:lang w:val="bg-BG"/>
        </w:rPr>
        <w:t xml:space="preserve"> по ал. (1.1) в рамките на гаранционния срок </w:t>
      </w:r>
      <w:r w:rsidR="009C3819">
        <w:rPr>
          <w:rFonts w:ascii="Cambria" w:hAnsi="Cambria"/>
          <w:lang w:val="bg-BG"/>
        </w:rPr>
        <w:t xml:space="preserve">, съгласно </w:t>
      </w:r>
      <w:r w:rsidR="009C3819" w:rsidRPr="00F8562C">
        <w:rPr>
          <w:rFonts w:ascii="Cambria" w:hAnsi="Cambria"/>
          <w:lang w:val="bg-BG"/>
        </w:rPr>
        <w:t>Техническ</w:t>
      </w:r>
      <w:r w:rsidR="009C3819">
        <w:rPr>
          <w:rFonts w:ascii="Cambria" w:hAnsi="Cambria"/>
          <w:lang w:val="bg-BG"/>
        </w:rPr>
        <w:t xml:space="preserve">ата спецификация на Възложителя и </w:t>
      </w:r>
      <w:r w:rsidR="00047880">
        <w:rPr>
          <w:rFonts w:ascii="Cambria" w:hAnsi="Cambria"/>
          <w:lang w:val="bg-BG"/>
        </w:rPr>
        <w:t xml:space="preserve">офертата </w:t>
      </w:r>
      <w:r w:rsidR="009C3819">
        <w:rPr>
          <w:rFonts w:ascii="Cambria" w:hAnsi="Cambria"/>
          <w:lang w:val="bg-BG"/>
        </w:rPr>
        <w:t>на Изпълнителя</w:t>
      </w:r>
      <w:r w:rsidR="009C3819" w:rsidRPr="00397922">
        <w:rPr>
          <w:rFonts w:ascii="Cambria" w:hAnsi="Cambria"/>
          <w:lang w:val="bg-BG"/>
        </w:rPr>
        <w:t>.</w:t>
      </w:r>
    </w:p>
    <w:p w:rsidR="00E80FFF" w:rsidRPr="00E80FFF" w:rsidRDefault="00E80FFF" w:rsidP="00E80FFF">
      <w:pPr>
        <w:autoSpaceDE w:val="0"/>
        <w:autoSpaceDN w:val="0"/>
        <w:adjustRightInd w:val="0"/>
        <w:jc w:val="both"/>
        <w:rPr>
          <w:rFonts w:ascii="Cambria" w:hAnsi="Cambria"/>
          <w:highlight w:val="yellow"/>
          <w:lang w:val="bg-BG"/>
        </w:rPr>
      </w:pPr>
    </w:p>
    <w:p w:rsidR="00E80FFF" w:rsidRPr="000A1498" w:rsidRDefault="00E80FFF" w:rsidP="00E80FFF">
      <w:pPr>
        <w:autoSpaceDE w:val="0"/>
        <w:autoSpaceDN w:val="0"/>
        <w:adjustRightInd w:val="0"/>
        <w:jc w:val="center"/>
        <w:rPr>
          <w:rFonts w:ascii="Cambria" w:hAnsi="Cambria"/>
          <w:b/>
          <w:lang w:val="bg-BG"/>
        </w:rPr>
      </w:pPr>
      <w:r w:rsidRPr="000A1498">
        <w:rPr>
          <w:rFonts w:ascii="Cambria" w:hAnsi="Cambria"/>
          <w:b/>
          <w:lang w:val="bg-BG"/>
        </w:rPr>
        <w:t>ЦЕНИ И НАЧИН НА ПЛАЩАНЕ</w:t>
      </w:r>
    </w:p>
    <w:p w:rsidR="00E80FFF" w:rsidRPr="000A1498" w:rsidRDefault="00E80FFF" w:rsidP="00E80FFF">
      <w:pPr>
        <w:autoSpaceDE w:val="0"/>
        <w:autoSpaceDN w:val="0"/>
        <w:adjustRightInd w:val="0"/>
        <w:jc w:val="both"/>
        <w:rPr>
          <w:rFonts w:ascii="Cambria" w:hAnsi="Cambria"/>
          <w:lang w:val="bg-BG"/>
        </w:rPr>
      </w:pPr>
    </w:p>
    <w:p w:rsidR="00E80FFF" w:rsidRPr="000A1498" w:rsidRDefault="00E80FFF" w:rsidP="00E80FFF">
      <w:pPr>
        <w:autoSpaceDE w:val="0"/>
        <w:autoSpaceDN w:val="0"/>
        <w:adjustRightInd w:val="0"/>
        <w:jc w:val="both"/>
        <w:rPr>
          <w:rFonts w:ascii="Cambria" w:hAnsi="Cambria"/>
          <w:b/>
          <w:lang w:val="bg-BG"/>
        </w:rPr>
      </w:pPr>
      <w:r w:rsidRPr="000A1498">
        <w:rPr>
          <w:rFonts w:ascii="Cambria" w:hAnsi="Cambria"/>
          <w:b/>
          <w:lang w:val="bg-BG"/>
        </w:rPr>
        <w:t>Член 2. Цена</w:t>
      </w:r>
    </w:p>
    <w:p w:rsidR="00E80FFF" w:rsidRPr="000A1498" w:rsidRDefault="00E80FFF" w:rsidP="00E80FFF">
      <w:pPr>
        <w:autoSpaceDE w:val="0"/>
        <w:autoSpaceDN w:val="0"/>
        <w:adjustRightInd w:val="0"/>
        <w:jc w:val="both"/>
        <w:rPr>
          <w:rFonts w:ascii="Cambria" w:hAnsi="Cambria"/>
          <w:lang w:val="bg-BG"/>
        </w:rPr>
      </w:pPr>
    </w:p>
    <w:p w:rsidR="00E80FFF" w:rsidRPr="009546D9" w:rsidRDefault="00E80FFF" w:rsidP="00E80FFF">
      <w:pPr>
        <w:autoSpaceDE w:val="0"/>
        <w:autoSpaceDN w:val="0"/>
        <w:adjustRightInd w:val="0"/>
        <w:jc w:val="both"/>
        <w:rPr>
          <w:rFonts w:asciiTheme="majorHAnsi" w:hAnsiTheme="majorHAnsi"/>
          <w:bCs/>
          <w:color w:val="000000"/>
          <w:lang w:val="bg-BG"/>
        </w:rPr>
      </w:pPr>
      <w:r w:rsidRPr="000A1498">
        <w:rPr>
          <w:rFonts w:ascii="Cambria" w:hAnsi="Cambria"/>
          <w:lang w:val="bg-BG"/>
        </w:rPr>
        <w:t>(2.1) За изпълнението на предмета на Договора, Възложителят се задължава да заплати на Изпълнителя обща цена в размер на</w:t>
      </w:r>
      <w:r w:rsidR="000A1498" w:rsidRPr="000A1498">
        <w:rPr>
          <w:rFonts w:ascii="Cambria" w:hAnsi="Cambria"/>
          <w:lang w:val="bg-BG"/>
        </w:rPr>
        <w:t xml:space="preserve"> ………………………….</w:t>
      </w:r>
      <w:r w:rsidRPr="000A1498">
        <w:rPr>
          <w:rFonts w:ascii="Cambria" w:hAnsi="Cambria"/>
          <w:b/>
          <w:lang w:val="bg-BG"/>
        </w:rPr>
        <w:t xml:space="preserve"> </w:t>
      </w:r>
      <w:r w:rsidR="000A1498" w:rsidRPr="000A1498">
        <w:rPr>
          <w:rFonts w:ascii="Cambria" w:hAnsi="Cambria"/>
          <w:b/>
          <w:lang w:val="bg-BG"/>
        </w:rPr>
        <w:t xml:space="preserve">лв </w:t>
      </w:r>
      <w:r w:rsidRPr="000A1498">
        <w:rPr>
          <w:rFonts w:ascii="Cambria" w:hAnsi="Cambria"/>
          <w:lang w:val="bg-BG"/>
        </w:rPr>
        <w:t>(</w:t>
      </w:r>
      <w:r w:rsidR="000A1498" w:rsidRPr="000A1498">
        <w:rPr>
          <w:rFonts w:ascii="Cambria" w:hAnsi="Cambria"/>
          <w:lang w:val="bg-BG"/>
        </w:rPr>
        <w:t>…………………………….лева</w:t>
      </w:r>
      <w:r w:rsidRPr="000A1498">
        <w:rPr>
          <w:rFonts w:ascii="Cambria" w:hAnsi="Cambria"/>
          <w:lang w:val="bg-BG"/>
        </w:rPr>
        <w:t>)</w:t>
      </w:r>
      <w:r w:rsidR="000A1498" w:rsidRPr="000A1498">
        <w:rPr>
          <w:rFonts w:ascii="Cambria" w:hAnsi="Cambria"/>
          <w:lang w:val="bg-BG"/>
        </w:rPr>
        <w:t xml:space="preserve"> </w:t>
      </w:r>
      <w:r w:rsidRPr="000A1498">
        <w:rPr>
          <w:rFonts w:ascii="Cambria" w:hAnsi="Cambria"/>
          <w:b/>
          <w:lang w:val="bg-BG"/>
        </w:rPr>
        <w:t>без ДДС</w:t>
      </w:r>
      <w:r w:rsidRPr="000A1498">
        <w:rPr>
          <w:rFonts w:ascii="Cambria" w:hAnsi="Cambria"/>
          <w:lang w:val="bg-BG"/>
        </w:rPr>
        <w:t xml:space="preserve"> или</w:t>
      </w:r>
      <w:r w:rsidRPr="000A1498">
        <w:rPr>
          <w:rFonts w:ascii="Cambria" w:hAnsi="Cambria"/>
          <w:b/>
          <w:lang w:val="bg-BG"/>
        </w:rPr>
        <w:t xml:space="preserve"> </w:t>
      </w:r>
      <w:r w:rsidR="000A1498" w:rsidRPr="000A1498">
        <w:rPr>
          <w:rFonts w:ascii="Cambria" w:hAnsi="Cambria"/>
          <w:b/>
          <w:lang w:val="bg-BG"/>
        </w:rPr>
        <w:t>……………лв</w:t>
      </w:r>
      <w:r w:rsidRPr="000A1498">
        <w:rPr>
          <w:rFonts w:ascii="Cambria" w:hAnsi="Cambria"/>
          <w:b/>
          <w:lang w:val="bg-BG"/>
        </w:rPr>
        <w:t xml:space="preserve"> </w:t>
      </w:r>
      <w:r w:rsidRPr="000A1498">
        <w:rPr>
          <w:rFonts w:ascii="Cambria" w:hAnsi="Cambria"/>
          <w:lang w:val="bg-BG"/>
        </w:rPr>
        <w:t>(</w:t>
      </w:r>
      <w:r w:rsidR="000A1498" w:rsidRPr="000A1498">
        <w:rPr>
          <w:rFonts w:ascii="Cambria" w:hAnsi="Cambria"/>
          <w:lang w:val="bg-BG"/>
        </w:rPr>
        <w:t>……………………….лева</w:t>
      </w:r>
      <w:r w:rsidRPr="000A1498">
        <w:rPr>
          <w:rFonts w:ascii="Cambria" w:hAnsi="Cambria"/>
          <w:lang w:val="bg-BG"/>
        </w:rPr>
        <w:t>)</w:t>
      </w:r>
      <w:r w:rsidRPr="000A1498">
        <w:rPr>
          <w:rFonts w:ascii="Cambria" w:hAnsi="Cambria"/>
          <w:b/>
          <w:lang w:val="bg-BG"/>
        </w:rPr>
        <w:t xml:space="preserve"> </w:t>
      </w:r>
      <w:r w:rsidRPr="000A1498">
        <w:rPr>
          <w:rFonts w:ascii="Cambria" w:hAnsi="Cambria"/>
          <w:lang w:val="bg-BG"/>
        </w:rPr>
        <w:t xml:space="preserve">с включен ДДС, съгласно </w:t>
      </w:r>
      <w:r w:rsidR="00047880">
        <w:rPr>
          <w:rFonts w:ascii="Cambria" w:hAnsi="Cambria"/>
          <w:lang w:val="bg-BG"/>
        </w:rPr>
        <w:t>офертата</w:t>
      </w:r>
      <w:r w:rsidR="00004D55">
        <w:rPr>
          <w:rFonts w:ascii="Cambria" w:hAnsi="Cambria"/>
          <w:lang w:val="bg-BG"/>
        </w:rPr>
        <w:t xml:space="preserve"> н</w:t>
      </w:r>
      <w:r w:rsidR="009C3819">
        <w:rPr>
          <w:rFonts w:ascii="Cambria" w:hAnsi="Cambria"/>
          <w:lang w:val="bg-BG"/>
        </w:rPr>
        <w:t xml:space="preserve">а Изпълнителя, </w:t>
      </w:r>
      <w:r w:rsidRPr="000A1498">
        <w:rPr>
          <w:rFonts w:ascii="Cambria" w:hAnsi="Cambria"/>
          <w:lang w:val="bg-BG"/>
        </w:rPr>
        <w:t xml:space="preserve">неразделна </w:t>
      </w:r>
      <w:r w:rsidRPr="009546D9">
        <w:rPr>
          <w:rFonts w:ascii="Cambria" w:hAnsi="Cambria"/>
          <w:lang w:val="bg-BG"/>
        </w:rPr>
        <w:t>част от настоящия Договор.</w:t>
      </w:r>
      <w:r w:rsidR="002C35B9" w:rsidRPr="009546D9">
        <w:rPr>
          <w:rFonts w:ascii="Cambria" w:hAnsi="Cambria"/>
          <w:lang w:val="bg-BG"/>
        </w:rPr>
        <w:t xml:space="preserve"> </w:t>
      </w:r>
      <w:r w:rsidR="00004D55" w:rsidRPr="009546D9">
        <w:rPr>
          <w:rFonts w:ascii="Cambria" w:hAnsi="Cambria"/>
          <w:lang w:val="bg-BG"/>
        </w:rPr>
        <w:t xml:space="preserve">Посочената </w:t>
      </w:r>
      <w:r w:rsidR="002C35B9" w:rsidRPr="009546D9">
        <w:rPr>
          <w:rFonts w:ascii="Cambria" w:hAnsi="Cambria"/>
          <w:lang w:val="bg-BG"/>
        </w:rPr>
        <w:t xml:space="preserve">обща </w:t>
      </w:r>
      <w:r w:rsidR="00004D55" w:rsidRPr="009546D9">
        <w:rPr>
          <w:rFonts w:ascii="Cambria" w:hAnsi="Cambria"/>
          <w:lang w:val="bg-BG"/>
        </w:rPr>
        <w:t xml:space="preserve">цена </w:t>
      </w:r>
      <w:r w:rsidR="002C35B9" w:rsidRPr="009546D9">
        <w:rPr>
          <w:rFonts w:ascii="Cambria" w:hAnsi="Cambria"/>
          <w:lang w:val="bg-BG"/>
        </w:rPr>
        <w:t>включва</w:t>
      </w:r>
      <w:r w:rsidR="00004D55" w:rsidRPr="009546D9">
        <w:rPr>
          <w:rFonts w:ascii="Cambria" w:hAnsi="Cambria"/>
          <w:lang w:val="bg-BG"/>
        </w:rPr>
        <w:t xml:space="preserve"> </w:t>
      </w:r>
      <w:r w:rsidR="00004D55" w:rsidRPr="009546D9">
        <w:rPr>
          <w:rFonts w:asciiTheme="majorHAnsi" w:hAnsiTheme="majorHAnsi"/>
          <w:bCs/>
          <w:color w:val="000000"/>
          <w:lang w:val="bg-BG"/>
        </w:rPr>
        <w:t>доставка</w:t>
      </w:r>
      <w:r w:rsidR="00047880">
        <w:rPr>
          <w:rFonts w:asciiTheme="majorHAnsi" w:hAnsiTheme="majorHAnsi"/>
          <w:bCs/>
          <w:color w:val="000000"/>
          <w:lang w:val="bg-BG"/>
        </w:rPr>
        <w:t xml:space="preserve"> </w:t>
      </w:r>
      <w:r w:rsidR="00004D55" w:rsidRPr="009546D9">
        <w:rPr>
          <w:rFonts w:asciiTheme="majorHAnsi" w:hAnsiTheme="majorHAnsi"/>
          <w:bCs/>
          <w:color w:val="000000"/>
          <w:lang w:val="bg-BG"/>
        </w:rPr>
        <w:t>и гаранционно обслужване на оборудване</w:t>
      </w:r>
      <w:r w:rsidR="00F8562C" w:rsidRPr="009546D9">
        <w:rPr>
          <w:rFonts w:asciiTheme="majorHAnsi" w:hAnsiTheme="majorHAnsi"/>
          <w:bCs/>
          <w:color w:val="000000"/>
          <w:lang w:val="bg-BG"/>
        </w:rPr>
        <w:t>то</w:t>
      </w:r>
      <w:r w:rsidR="00047880">
        <w:rPr>
          <w:rFonts w:asciiTheme="majorHAnsi" w:hAnsiTheme="majorHAnsi"/>
          <w:bCs/>
          <w:color w:val="000000"/>
          <w:lang w:val="bg-BG"/>
        </w:rPr>
        <w:t>.</w:t>
      </w:r>
    </w:p>
    <w:p w:rsidR="004732F1" w:rsidRPr="009546D9" w:rsidRDefault="004732F1" w:rsidP="00E80FFF">
      <w:pPr>
        <w:autoSpaceDE w:val="0"/>
        <w:autoSpaceDN w:val="0"/>
        <w:adjustRightInd w:val="0"/>
        <w:jc w:val="both"/>
        <w:rPr>
          <w:rFonts w:ascii="Cambria" w:hAnsi="Cambria"/>
          <w:lang w:val="bg-BG"/>
        </w:rPr>
      </w:pPr>
    </w:p>
    <w:p w:rsidR="00E80FFF" w:rsidRPr="00004D55" w:rsidRDefault="00E80FFF" w:rsidP="00E80FFF">
      <w:pPr>
        <w:autoSpaceDE w:val="0"/>
        <w:autoSpaceDN w:val="0"/>
        <w:adjustRightInd w:val="0"/>
        <w:jc w:val="both"/>
        <w:rPr>
          <w:rFonts w:ascii="Cambria" w:hAnsi="Cambria"/>
          <w:lang w:val="bg-BG"/>
        </w:rPr>
      </w:pPr>
      <w:r w:rsidRPr="009546D9">
        <w:rPr>
          <w:rFonts w:ascii="Cambria" w:hAnsi="Cambria"/>
          <w:lang w:val="bg-BG"/>
        </w:rPr>
        <w:t xml:space="preserve">(2.2) </w:t>
      </w:r>
      <w:r w:rsidR="002D2FEE" w:rsidRPr="009546D9">
        <w:rPr>
          <w:rFonts w:ascii="Cambria" w:hAnsi="Cambria"/>
          <w:lang w:val="bg-BG"/>
        </w:rPr>
        <w:t>Посочените цени са крайни и включват всички разходи и възнаграждения на Изпълнителя за изпълнение на предмета на настоящия Договор, като но не само: разходите за придобиване, съответно прехвърляне на правото на собственост върху оборудването на Възложителя, за доставка на оборудването</w:t>
      </w:r>
      <w:r w:rsidR="00CD5B4A">
        <w:rPr>
          <w:rFonts w:ascii="Cambria" w:hAnsi="Cambria"/>
          <w:lang w:val="bg-BG"/>
        </w:rPr>
        <w:t xml:space="preserve">, </w:t>
      </w:r>
      <w:r w:rsidR="002D2FEE" w:rsidRPr="009546D9">
        <w:rPr>
          <w:rFonts w:ascii="Cambria" w:hAnsi="Cambria"/>
          <w:lang w:val="bg-BG"/>
        </w:rPr>
        <w:t>за неговото транспо</w:t>
      </w:r>
      <w:r w:rsidR="00677857" w:rsidRPr="009546D9">
        <w:rPr>
          <w:rFonts w:ascii="Cambria" w:hAnsi="Cambria"/>
          <w:lang w:val="bg-BG"/>
        </w:rPr>
        <w:t xml:space="preserve">ртиране до мястото за доставка, </w:t>
      </w:r>
      <w:r w:rsidR="00CD5B4A">
        <w:rPr>
          <w:rFonts w:ascii="Cambria" w:hAnsi="Cambria"/>
          <w:lang w:val="bg-BG"/>
        </w:rPr>
        <w:t xml:space="preserve">монтаж </w:t>
      </w:r>
      <w:r w:rsidR="00142750">
        <w:rPr>
          <w:rFonts w:asciiTheme="majorHAnsi" w:hAnsiTheme="majorHAnsi"/>
          <w:bCs/>
          <w:color w:val="000000"/>
          <w:lang w:val="bg-BG"/>
        </w:rPr>
        <w:t xml:space="preserve">и </w:t>
      </w:r>
      <w:r w:rsidR="00677857" w:rsidRPr="009546D9">
        <w:rPr>
          <w:rFonts w:asciiTheme="majorHAnsi" w:hAnsiTheme="majorHAnsi"/>
          <w:bCs/>
          <w:color w:val="000000"/>
          <w:lang w:val="bg-BG"/>
        </w:rPr>
        <w:t>гаранционно обслужване</w:t>
      </w:r>
      <w:r w:rsidR="002D2FEE" w:rsidRPr="009546D9">
        <w:rPr>
          <w:rFonts w:ascii="Cambria" w:hAnsi="Cambria"/>
          <w:lang w:val="bg-BG"/>
        </w:rPr>
        <w:t>, както и всички други разходи, необходими</w:t>
      </w:r>
      <w:r w:rsidR="002D2FEE" w:rsidRPr="002D2FEE">
        <w:rPr>
          <w:rFonts w:ascii="Cambria" w:hAnsi="Cambria"/>
          <w:lang w:val="bg-BG"/>
        </w:rPr>
        <w:t xml:space="preserve"> за качественото изпълнение на поръчката. Възложителят не дължи заплащането на каквито и да е други разноски, направени от Изпълнителя.</w:t>
      </w:r>
    </w:p>
    <w:p w:rsidR="00E80FFF" w:rsidRPr="00E80FFF" w:rsidRDefault="00E80FFF" w:rsidP="00E80FFF">
      <w:pPr>
        <w:autoSpaceDE w:val="0"/>
        <w:autoSpaceDN w:val="0"/>
        <w:adjustRightInd w:val="0"/>
        <w:jc w:val="both"/>
        <w:rPr>
          <w:rFonts w:ascii="Cambria" w:hAnsi="Cambria"/>
          <w:highlight w:val="yellow"/>
          <w:lang w:val="bg-BG"/>
        </w:rPr>
      </w:pPr>
    </w:p>
    <w:p w:rsidR="00E80FFF" w:rsidRPr="005D703A" w:rsidRDefault="00E80FFF" w:rsidP="00E80FFF">
      <w:pPr>
        <w:autoSpaceDE w:val="0"/>
        <w:autoSpaceDN w:val="0"/>
        <w:adjustRightInd w:val="0"/>
        <w:jc w:val="both"/>
        <w:rPr>
          <w:rFonts w:ascii="Cambria" w:hAnsi="Cambria"/>
          <w:lang w:val="bg-BG"/>
        </w:rPr>
      </w:pPr>
      <w:r w:rsidRPr="005D703A">
        <w:rPr>
          <w:rFonts w:ascii="Cambria" w:hAnsi="Cambria"/>
          <w:lang w:val="bg-BG"/>
        </w:rPr>
        <w:t>(2.3) Посочените в настоящия Договор цени са крайни и остават непроменени за срока на действието му, освен в случаите по ал</w:t>
      </w:r>
      <w:r w:rsidR="00D00733">
        <w:rPr>
          <w:rFonts w:ascii="Cambria" w:hAnsi="Cambria"/>
          <w:lang w:val="bg-BG"/>
        </w:rPr>
        <w:t>. (18.</w:t>
      </w:r>
      <w:r w:rsidRPr="00644973">
        <w:rPr>
          <w:rFonts w:ascii="Cambria" w:hAnsi="Cambria"/>
          <w:lang w:val="bg-BG"/>
        </w:rPr>
        <w:t>1</w:t>
      </w:r>
      <w:r w:rsidR="00D00733">
        <w:rPr>
          <w:rFonts w:ascii="Cambria" w:hAnsi="Cambria"/>
          <w:lang w:val="bg-BG"/>
        </w:rPr>
        <w:t>. и 18</w:t>
      </w:r>
      <w:r w:rsidR="00700233" w:rsidRPr="00644973">
        <w:rPr>
          <w:rFonts w:ascii="Cambria" w:hAnsi="Cambria"/>
          <w:lang w:val="bg-BG"/>
        </w:rPr>
        <w:t>.2.</w:t>
      </w:r>
      <w:r w:rsidRPr="00644973">
        <w:rPr>
          <w:rFonts w:ascii="Cambria" w:hAnsi="Cambria"/>
          <w:lang w:val="bg-BG"/>
        </w:rPr>
        <w:t>).</w:t>
      </w:r>
    </w:p>
    <w:p w:rsidR="00E80FFF" w:rsidRPr="00E80FFF" w:rsidRDefault="00E80FFF" w:rsidP="00E80FFF">
      <w:pPr>
        <w:autoSpaceDE w:val="0"/>
        <w:autoSpaceDN w:val="0"/>
        <w:adjustRightInd w:val="0"/>
        <w:jc w:val="both"/>
        <w:rPr>
          <w:rFonts w:ascii="Cambria" w:hAnsi="Cambria"/>
          <w:highlight w:val="yellow"/>
          <w:lang w:val="bg-BG"/>
        </w:rPr>
      </w:pPr>
    </w:p>
    <w:p w:rsidR="00E80FFF" w:rsidRPr="00DC6712" w:rsidRDefault="00E80FFF" w:rsidP="00E80FFF">
      <w:pPr>
        <w:autoSpaceDE w:val="0"/>
        <w:autoSpaceDN w:val="0"/>
        <w:adjustRightInd w:val="0"/>
        <w:jc w:val="both"/>
        <w:rPr>
          <w:rFonts w:ascii="Cambria" w:hAnsi="Cambria"/>
          <w:b/>
          <w:lang w:val="bg-BG"/>
        </w:rPr>
      </w:pPr>
      <w:r w:rsidRPr="00DC6712">
        <w:rPr>
          <w:rFonts w:ascii="Cambria" w:hAnsi="Cambria"/>
          <w:b/>
          <w:lang w:val="bg-BG"/>
        </w:rPr>
        <w:t>Член 3. Начин на плащане</w:t>
      </w:r>
    </w:p>
    <w:p w:rsidR="00E80FFF" w:rsidRDefault="00E80FFF" w:rsidP="00E80FFF">
      <w:pPr>
        <w:autoSpaceDE w:val="0"/>
        <w:autoSpaceDN w:val="0"/>
        <w:adjustRightInd w:val="0"/>
        <w:jc w:val="both"/>
        <w:rPr>
          <w:rFonts w:ascii="Cambria" w:hAnsi="Cambria"/>
          <w:lang w:val="bg-BG"/>
        </w:rPr>
      </w:pPr>
      <w:r w:rsidRPr="00DC6712">
        <w:rPr>
          <w:rFonts w:ascii="Cambria" w:hAnsi="Cambria"/>
          <w:lang w:val="bg-BG"/>
        </w:rPr>
        <w:t xml:space="preserve">(3.1) Плащанията се извършват в лева, с платежно нареждане по следната банкова сметка, посочена от Изпълнителя: </w:t>
      </w:r>
    </w:p>
    <w:p w:rsidR="00080879" w:rsidRPr="00DC6712" w:rsidRDefault="00080879" w:rsidP="00E80FFF">
      <w:pPr>
        <w:autoSpaceDE w:val="0"/>
        <w:autoSpaceDN w:val="0"/>
        <w:adjustRightInd w:val="0"/>
        <w:jc w:val="both"/>
        <w:rPr>
          <w:rFonts w:ascii="Cambria" w:hAnsi="Cambria"/>
          <w:lang w:val="bg-BG"/>
        </w:rPr>
      </w:pPr>
    </w:p>
    <w:p w:rsidR="00E80FFF" w:rsidRPr="00DC6712" w:rsidRDefault="00E80FFF" w:rsidP="00E80FFF">
      <w:pPr>
        <w:autoSpaceDE w:val="0"/>
        <w:autoSpaceDN w:val="0"/>
        <w:adjustRightInd w:val="0"/>
        <w:jc w:val="both"/>
        <w:rPr>
          <w:rFonts w:ascii="Cambria" w:hAnsi="Cambria"/>
          <w:lang w:val="bg-BG"/>
        </w:rPr>
      </w:pPr>
      <w:r w:rsidRPr="00DC6712">
        <w:rPr>
          <w:rFonts w:ascii="Cambria" w:hAnsi="Cambria"/>
          <w:lang w:val="bg-BG"/>
        </w:rPr>
        <w:t>БАНКА:</w:t>
      </w:r>
      <w:r w:rsidRPr="00DC6712">
        <w:rPr>
          <w:rFonts w:ascii="Cambria" w:hAnsi="Cambria"/>
          <w:lang w:val="bg-BG"/>
        </w:rPr>
        <w:tab/>
        <w:t>……………………………………………………………………………</w:t>
      </w:r>
    </w:p>
    <w:p w:rsidR="00E80FFF" w:rsidRPr="00080879" w:rsidRDefault="00E80FFF" w:rsidP="00E80FFF">
      <w:pPr>
        <w:autoSpaceDE w:val="0"/>
        <w:autoSpaceDN w:val="0"/>
        <w:adjustRightInd w:val="0"/>
        <w:jc w:val="both"/>
        <w:rPr>
          <w:rFonts w:ascii="Cambria" w:hAnsi="Cambria"/>
          <w:lang w:val="bg-BG"/>
        </w:rPr>
      </w:pPr>
      <w:r w:rsidRPr="00DC6712">
        <w:rPr>
          <w:rFonts w:ascii="Cambria" w:hAnsi="Cambria"/>
          <w:lang w:val="en-US"/>
        </w:rPr>
        <w:t>IBAN</w:t>
      </w:r>
      <w:r w:rsidR="00080879" w:rsidRPr="00397922">
        <w:rPr>
          <w:rFonts w:ascii="Cambria" w:hAnsi="Cambria"/>
          <w:lang w:val="bg-BG"/>
        </w:rPr>
        <w:t>…</w:t>
      </w:r>
      <w:r w:rsidR="00080879">
        <w:rPr>
          <w:rFonts w:ascii="Cambria" w:hAnsi="Cambria"/>
          <w:lang w:val="bg-BG"/>
        </w:rPr>
        <w:t>………………………………</w:t>
      </w:r>
    </w:p>
    <w:p w:rsidR="00080879" w:rsidRPr="00397922" w:rsidRDefault="00E80FFF" w:rsidP="00E80FFF">
      <w:pPr>
        <w:autoSpaceDE w:val="0"/>
        <w:autoSpaceDN w:val="0"/>
        <w:adjustRightInd w:val="0"/>
        <w:jc w:val="both"/>
        <w:rPr>
          <w:rFonts w:ascii="Cambria" w:hAnsi="Cambria"/>
          <w:lang w:val="bg-BG"/>
        </w:rPr>
      </w:pPr>
      <w:r w:rsidRPr="00DC6712">
        <w:rPr>
          <w:rFonts w:ascii="Cambria" w:hAnsi="Cambria"/>
          <w:lang w:val="en-US"/>
        </w:rPr>
        <w:t>BIC</w:t>
      </w:r>
      <w:r w:rsidRPr="00397922">
        <w:rPr>
          <w:rFonts w:ascii="Cambria" w:hAnsi="Cambria"/>
          <w:lang w:val="bg-BG"/>
        </w:rPr>
        <w:t>:</w:t>
      </w:r>
      <w:r w:rsidRPr="00397922">
        <w:rPr>
          <w:rFonts w:ascii="Cambria" w:hAnsi="Cambria"/>
          <w:lang w:val="bg-BG"/>
        </w:rPr>
        <w:tab/>
      </w:r>
      <w:r w:rsidRPr="00397922">
        <w:rPr>
          <w:rFonts w:ascii="Cambria" w:hAnsi="Cambria"/>
          <w:lang w:val="bg-BG"/>
        </w:rPr>
        <w:tab/>
        <w:t>…………………………………………………………</w:t>
      </w:r>
    </w:p>
    <w:p w:rsidR="00080879" w:rsidRPr="00397922" w:rsidRDefault="00080879" w:rsidP="00E80FFF">
      <w:pPr>
        <w:autoSpaceDE w:val="0"/>
        <w:autoSpaceDN w:val="0"/>
        <w:adjustRightInd w:val="0"/>
        <w:jc w:val="both"/>
        <w:rPr>
          <w:rFonts w:ascii="Cambria" w:hAnsi="Cambria"/>
          <w:lang w:val="bg-BG"/>
        </w:rPr>
      </w:pPr>
    </w:p>
    <w:p w:rsidR="00E80FFF" w:rsidRPr="00700233" w:rsidRDefault="00E80FFF" w:rsidP="00E80FFF">
      <w:pPr>
        <w:autoSpaceDE w:val="0"/>
        <w:autoSpaceDN w:val="0"/>
        <w:adjustRightInd w:val="0"/>
        <w:jc w:val="both"/>
        <w:rPr>
          <w:rFonts w:ascii="Cambria" w:hAnsi="Cambria"/>
          <w:lang w:val="bg-BG"/>
        </w:rPr>
      </w:pPr>
      <w:r w:rsidRPr="00DC6712">
        <w:rPr>
          <w:rFonts w:ascii="Cambria" w:hAnsi="Cambria"/>
          <w:lang w:val="bg-BG"/>
        </w:rPr>
        <w:t>Изпълнителят е длъжен да уведомява писмено Възложителя за всички последващи промени на банковата му сметка в срок до 3 (три) дни, считано от момента на промяната. В случай</w:t>
      </w:r>
      <w:r w:rsidR="00677857">
        <w:rPr>
          <w:rFonts w:ascii="Cambria" w:hAnsi="Cambria"/>
          <w:lang w:val="bg-BG"/>
        </w:rPr>
        <w:t>,</w:t>
      </w:r>
      <w:r w:rsidRPr="00DC6712">
        <w:rPr>
          <w:rFonts w:ascii="Cambria" w:hAnsi="Cambria"/>
          <w:lang w:val="bg-BG"/>
        </w:rPr>
        <w:t xml:space="preserve"> че Изпълнителят не уведоми Възложителя в този срок, счита се, че </w:t>
      </w:r>
      <w:r w:rsidRPr="00700233">
        <w:rPr>
          <w:rFonts w:ascii="Cambria" w:hAnsi="Cambria"/>
          <w:lang w:val="bg-BG"/>
        </w:rPr>
        <w:t>плащанията, по посочената в настоящия член банкова сметка са надлежно извършени.</w:t>
      </w:r>
    </w:p>
    <w:p w:rsidR="00142750" w:rsidRPr="00CD5B4A" w:rsidRDefault="00047880" w:rsidP="00047880">
      <w:pPr>
        <w:pStyle w:val="Heading2"/>
        <w:jc w:val="both"/>
        <w:rPr>
          <w:rFonts w:eastAsia="Calibri"/>
          <w:color w:val="auto"/>
          <w:sz w:val="24"/>
          <w:szCs w:val="24"/>
          <w:lang w:val="bg-BG"/>
        </w:rPr>
      </w:pPr>
      <w:r w:rsidRPr="00CD5B4A">
        <w:rPr>
          <w:rFonts w:eastAsia="Calibri"/>
          <w:sz w:val="24"/>
          <w:szCs w:val="24"/>
          <w:lang w:val="bg-BG"/>
        </w:rPr>
        <w:t xml:space="preserve"> </w:t>
      </w:r>
      <w:r w:rsidR="00142750" w:rsidRPr="00CD5B4A">
        <w:rPr>
          <w:rFonts w:eastAsia="Calibri"/>
          <w:sz w:val="24"/>
          <w:szCs w:val="24"/>
          <w:lang w:val="bg-BG"/>
        </w:rPr>
        <w:t>(</w:t>
      </w:r>
      <w:r w:rsidRPr="00CD5B4A">
        <w:rPr>
          <w:rFonts w:eastAsia="Calibri"/>
          <w:color w:val="auto"/>
          <w:sz w:val="24"/>
          <w:szCs w:val="24"/>
          <w:lang w:val="bg-BG"/>
        </w:rPr>
        <w:t>3.2.</w:t>
      </w:r>
      <w:r w:rsidR="00142750" w:rsidRPr="00CD5B4A">
        <w:rPr>
          <w:rFonts w:eastAsia="Calibri"/>
          <w:color w:val="auto"/>
          <w:sz w:val="24"/>
          <w:szCs w:val="24"/>
          <w:lang w:val="bg-BG"/>
        </w:rPr>
        <w:t xml:space="preserve">) </w:t>
      </w:r>
      <w:r w:rsidRPr="00CD5B4A">
        <w:rPr>
          <w:rFonts w:eastAsia="Calibri"/>
          <w:color w:val="auto"/>
          <w:sz w:val="24"/>
          <w:szCs w:val="24"/>
          <w:lang w:val="bg-BG"/>
        </w:rPr>
        <w:t xml:space="preserve">Цената по договора се заплаща от ВЪЗЛОЖИТЕЛЯ </w:t>
      </w:r>
      <w:r w:rsidR="00CD5B4A" w:rsidRPr="00CD5B4A">
        <w:rPr>
          <w:rFonts w:eastAsia="Calibri"/>
          <w:color w:val="auto"/>
          <w:sz w:val="24"/>
          <w:szCs w:val="24"/>
          <w:lang w:val="bg-BG"/>
        </w:rPr>
        <w:t>в срок от 1</w:t>
      </w:r>
      <w:r w:rsidRPr="00CD5B4A">
        <w:rPr>
          <w:rFonts w:eastAsia="Calibri"/>
          <w:color w:val="auto"/>
          <w:sz w:val="24"/>
          <w:szCs w:val="24"/>
          <w:lang w:val="bg-BG"/>
        </w:rPr>
        <w:t>0</w:t>
      </w:r>
      <w:r w:rsidR="00142750" w:rsidRPr="00CD5B4A">
        <w:rPr>
          <w:rFonts w:eastAsia="Calibri"/>
          <w:color w:val="auto"/>
          <w:sz w:val="24"/>
          <w:szCs w:val="24"/>
          <w:lang w:val="bg-BG"/>
        </w:rPr>
        <w:t xml:space="preserve"> (</w:t>
      </w:r>
      <w:r w:rsidRPr="00CD5B4A">
        <w:rPr>
          <w:rFonts w:eastAsia="Calibri"/>
          <w:color w:val="auto"/>
          <w:sz w:val="24"/>
          <w:szCs w:val="24"/>
          <w:lang w:val="bg-BG"/>
        </w:rPr>
        <w:t>де</w:t>
      </w:r>
      <w:r w:rsidR="002B4093" w:rsidRPr="00CD5B4A">
        <w:rPr>
          <w:rFonts w:eastAsia="Calibri"/>
          <w:color w:val="auto"/>
          <w:sz w:val="24"/>
          <w:szCs w:val="24"/>
          <w:lang w:val="bg-BG"/>
        </w:rPr>
        <w:t>сет</w:t>
      </w:r>
      <w:r w:rsidR="00142750" w:rsidRPr="00CD5B4A">
        <w:rPr>
          <w:rFonts w:eastAsia="Calibri"/>
          <w:color w:val="auto"/>
          <w:sz w:val="24"/>
          <w:szCs w:val="24"/>
          <w:lang w:val="bg-BG"/>
        </w:rPr>
        <w:t>)</w:t>
      </w:r>
      <w:r w:rsidR="002B4093" w:rsidRPr="00CD5B4A">
        <w:rPr>
          <w:rFonts w:eastAsia="Calibri"/>
          <w:color w:val="auto"/>
          <w:sz w:val="24"/>
          <w:szCs w:val="24"/>
          <w:lang w:val="bg-BG"/>
        </w:rPr>
        <w:t xml:space="preserve"> </w:t>
      </w:r>
      <w:r w:rsidR="00142750" w:rsidRPr="00CD5B4A">
        <w:rPr>
          <w:rFonts w:eastAsia="Calibri"/>
          <w:color w:val="auto"/>
          <w:sz w:val="24"/>
          <w:szCs w:val="24"/>
          <w:lang w:val="bg-BG"/>
        </w:rPr>
        <w:t xml:space="preserve">дни след представяне на </w:t>
      </w:r>
      <w:r w:rsidRPr="00CD5B4A">
        <w:rPr>
          <w:rFonts w:eastAsia="Calibri"/>
          <w:color w:val="auto"/>
          <w:sz w:val="24"/>
          <w:szCs w:val="24"/>
          <w:lang w:val="bg-BG"/>
        </w:rPr>
        <w:t>подписан</w:t>
      </w:r>
      <w:r w:rsidR="00CD5B4A">
        <w:rPr>
          <w:rFonts w:eastAsia="Calibri"/>
          <w:color w:val="auto"/>
          <w:sz w:val="24"/>
          <w:szCs w:val="24"/>
          <w:lang w:val="bg-BG"/>
        </w:rPr>
        <w:t xml:space="preserve"> от представители на двете страни </w:t>
      </w:r>
      <w:r w:rsidRPr="00CD5B4A">
        <w:rPr>
          <w:rFonts w:eastAsia="Calibri"/>
          <w:color w:val="auto"/>
          <w:sz w:val="24"/>
          <w:szCs w:val="24"/>
          <w:lang w:val="bg-BG"/>
        </w:rPr>
        <w:t xml:space="preserve"> приемо-предавателен протокол </w:t>
      </w:r>
      <w:r w:rsidR="00CD5B4A">
        <w:rPr>
          <w:rFonts w:eastAsia="Calibri"/>
          <w:color w:val="auto"/>
          <w:sz w:val="24"/>
          <w:szCs w:val="24"/>
          <w:lang w:val="bg-BG"/>
        </w:rPr>
        <w:t xml:space="preserve">без забележки </w:t>
      </w:r>
      <w:r w:rsidRPr="00CD5B4A">
        <w:rPr>
          <w:rFonts w:eastAsia="Calibri"/>
          <w:color w:val="auto"/>
          <w:sz w:val="24"/>
          <w:szCs w:val="24"/>
          <w:lang w:val="bg-BG"/>
        </w:rPr>
        <w:t xml:space="preserve">и фактура </w:t>
      </w:r>
      <w:r w:rsidR="00142750" w:rsidRPr="00CD5B4A">
        <w:rPr>
          <w:rFonts w:eastAsia="Calibri"/>
          <w:color w:val="auto"/>
          <w:sz w:val="24"/>
          <w:szCs w:val="24"/>
          <w:lang w:val="bg-BG"/>
        </w:rPr>
        <w:t xml:space="preserve"> от ИЗПЪЛНИТЕЛЯ, с посочен в нея номер на договора. </w:t>
      </w:r>
    </w:p>
    <w:p w:rsidR="002B4093" w:rsidRDefault="002B4093" w:rsidP="00E80FFF">
      <w:pPr>
        <w:autoSpaceDE w:val="0"/>
        <w:autoSpaceDN w:val="0"/>
        <w:adjustRightInd w:val="0"/>
        <w:jc w:val="center"/>
        <w:rPr>
          <w:rFonts w:ascii="Cambria" w:hAnsi="Cambria"/>
          <w:lang w:val="bg-BG"/>
        </w:rPr>
      </w:pPr>
    </w:p>
    <w:p w:rsidR="00E80FFF" w:rsidRPr="006412B3" w:rsidRDefault="00E80FFF" w:rsidP="00E80FFF">
      <w:pPr>
        <w:autoSpaceDE w:val="0"/>
        <w:autoSpaceDN w:val="0"/>
        <w:adjustRightInd w:val="0"/>
        <w:jc w:val="center"/>
        <w:rPr>
          <w:rFonts w:ascii="Cambria" w:hAnsi="Cambria"/>
          <w:b/>
          <w:lang w:val="bg-BG"/>
        </w:rPr>
      </w:pPr>
      <w:r w:rsidRPr="006412B3">
        <w:rPr>
          <w:rFonts w:ascii="Cambria" w:hAnsi="Cambria"/>
          <w:b/>
          <w:lang w:val="bg-BG"/>
        </w:rPr>
        <w:t>СРОКОВЕ. МЯСТО И УСЛОВИЯ НА ДОСТАВКА. ПРЕМИНАВАНЕ НА СОБСТВЕНОСТТА И РИСКА</w:t>
      </w:r>
    </w:p>
    <w:p w:rsidR="00E80FFF" w:rsidRPr="006412B3" w:rsidRDefault="00E80FFF" w:rsidP="00E80FFF">
      <w:pPr>
        <w:autoSpaceDE w:val="0"/>
        <w:autoSpaceDN w:val="0"/>
        <w:adjustRightInd w:val="0"/>
        <w:jc w:val="both"/>
        <w:rPr>
          <w:rFonts w:ascii="Cambria" w:hAnsi="Cambria"/>
          <w:lang w:val="bg-BG"/>
        </w:rPr>
      </w:pPr>
    </w:p>
    <w:p w:rsidR="00E80FFF" w:rsidRPr="006412B3" w:rsidRDefault="00E80FFF" w:rsidP="00E80FFF">
      <w:pPr>
        <w:autoSpaceDE w:val="0"/>
        <w:autoSpaceDN w:val="0"/>
        <w:adjustRightInd w:val="0"/>
        <w:jc w:val="both"/>
        <w:rPr>
          <w:rFonts w:ascii="Cambria" w:hAnsi="Cambria"/>
          <w:b/>
          <w:lang w:val="bg-BG"/>
        </w:rPr>
      </w:pPr>
      <w:r w:rsidRPr="006412B3">
        <w:rPr>
          <w:rFonts w:ascii="Cambria" w:hAnsi="Cambria"/>
          <w:b/>
          <w:lang w:val="bg-BG"/>
        </w:rPr>
        <w:t>Член 4. Срокове и място на доставка</w:t>
      </w:r>
    </w:p>
    <w:p w:rsidR="00E80FFF" w:rsidRPr="00413CB4" w:rsidRDefault="00E80FFF" w:rsidP="00E80FFF">
      <w:pPr>
        <w:autoSpaceDE w:val="0"/>
        <w:autoSpaceDN w:val="0"/>
        <w:adjustRightInd w:val="0"/>
        <w:jc w:val="both"/>
        <w:rPr>
          <w:rFonts w:ascii="Cambria" w:hAnsi="Cambria"/>
          <w:lang w:val="bg-BG"/>
        </w:rPr>
      </w:pPr>
    </w:p>
    <w:p w:rsidR="00E80FFF" w:rsidRPr="00397922" w:rsidRDefault="00E80FFF" w:rsidP="00047880">
      <w:pPr>
        <w:widowControl w:val="0"/>
        <w:tabs>
          <w:tab w:val="left" w:pos="360"/>
        </w:tabs>
        <w:autoSpaceDE w:val="0"/>
        <w:autoSpaceDN w:val="0"/>
        <w:adjustRightInd w:val="0"/>
        <w:spacing w:after="120" w:line="276" w:lineRule="auto"/>
        <w:jc w:val="both"/>
        <w:rPr>
          <w:rFonts w:ascii="Cambria" w:eastAsia="Calibri" w:hAnsi="Cambria"/>
          <w:b/>
          <w:bCs/>
          <w:sz w:val="22"/>
          <w:szCs w:val="22"/>
          <w:u w:val="single"/>
          <w:lang w:val="bg-BG"/>
        </w:rPr>
      </w:pPr>
      <w:r w:rsidRPr="00413CB4">
        <w:rPr>
          <w:rFonts w:ascii="Cambria" w:hAnsi="Cambria"/>
          <w:lang w:val="bg-BG"/>
        </w:rPr>
        <w:t>(4.1)</w:t>
      </w:r>
      <w:r w:rsidR="00552ADA">
        <w:rPr>
          <w:rFonts w:ascii="Cambria" w:hAnsi="Cambria"/>
          <w:lang w:val="bg-BG"/>
        </w:rPr>
        <w:t xml:space="preserve"> </w:t>
      </w:r>
      <w:r w:rsidRPr="00413CB4">
        <w:rPr>
          <w:rFonts w:ascii="Cambria" w:hAnsi="Cambria"/>
          <w:lang w:val="bg-BG"/>
        </w:rPr>
        <w:t xml:space="preserve">Срокът на настоящия Договор изтича след изтичането на гаранционния срок на </w:t>
      </w:r>
      <w:r w:rsidR="00AF3B99" w:rsidRPr="00413CB4">
        <w:rPr>
          <w:rFonts w:ascii="Cambria" w:hAnsi="Cambria"/>
          <w:lang w:val="bg-BG"/>
        </w:rPr>
        <w:t>оборудването</w:t>
      </w:r>
      <w:r w:rsidR="002B4093">
        <w:rPr>
          <w:rFonts w:ascii="Cambria" w:hAnsi="Cambria"/>
          <w:lang w:val="bg-BG"/>
        </w:rPr>
        <w:t>/системите</w:t>
      </w:r>
      <w:r w:rsidRPr="00413CB4">
        <w:rPr>
          <w:rFonts w:ascii="Cambria" w:hAnsi="Cambria"/>
          <w:lang w:val="bg-BG"/>
        </w:rPr>
        <w:t>, предмет</w:t>
      </w:r>
      <w:r w:rsidR="00F27DCB">
        <w:rPr>
          <w:rFonts w:ascii="Cambria" w:hAnsi="Cambria"/>
          <w:lang w:val="bg-BG"/>
        </w:rPr>
        <w:t xml:space="preserve"> на Договора, </w:t>
      </w:r>
      <w:r w:rsidR="00E3792F">
        <w:rPr>
          <w:rFonts w:ascii="Cambria" w:hAnsi="Cambria"/>
          <w:lang w:val="bg-BG"/>
        </w:rPr>
        <w:t xml:space="preserve"> съгласно Техническата спецификация на ВЪЗЛОЖИТЕЛЯ и техническото предложение на ИЗПЪЛНИТЕЛЯ </w:t>
      </w:r>
      <w:r w:rsidRPr="00413CB4">
        <w:rPr>
          <w:rFonts w:ascii="Cambria" w:hAnsi="Cambria"/>
          <w:lang w:val="bg-BG"/>
        </w:rPr>
        <w:t>и удовлетворяването на всички претенции на Възложителя, свързани с гаранционната отговорност на Изпълнителя.</w:t>
      </w:r>
    </w:p>
    <w:p w:rsidR="00E80FFF" w:rsidRPr="001A1EC8" w:rsidRDefault="00E80FFF" w:rsidP="00E80FFF">
      <w:pPr>
        <w:autoSpaceDE w:val="0"/>
        <w:autoSpaceDN w:val="0"/>
        <w:adjustRightInd w:val="0"/>
        <w:jc w:val="both"/>
        <w:rPr>
          <w:rFonts w:ascii="Cambria" w:hAnsi="Cambria"/>
          <w:lang w:val="bg-BG"/>
        </w:rPr>
      </w:pPr>
    </w:p>
    <w:p w:rsidR="002B4093" w:rsidRPr="00205124" w:rsidRDefault="00047880" w:rsidP="002B4093">
      <w:pPr>
        <w:suppressAutoHyphens/>
        <w:spacing w:line="276" w:lineRule="auto"/>
        <w:jc w:val="both"/>
        <w:rPr>
          <w:rFonts w:ascii="Cambria" w:hAnsi="Cambria" w:cs="Calibri"/>
          <w:lang w:val="bg-BG" w:eastAsia="bg-BG"/>
        </w:rPr>
      </w:pPr>
      <w:r w:rsidRPr="00397922">
        <w:rPr>
          <w:rFonts w:ascii="Cambria" w:hAnsi="Cambria"/>
          <w:lang w:val="bg-BG"/>
        </w:rPr>
        <w:t>(4.2</w:t>
      </w:r>
      <w:r w:rsidR="00E80FFF" w:rsidRPr="00397922">
        <w:rPr>
          <w:rFonts w:ascii="Cambria" w:hAnsi="Cambria"/>
          <w:lang w:val="bg-BG"/>
        </w:rPr>
        <w:t xml:space="preserve">) </w:t>
      </w:r>
      <w:r w:rsidR="002B4093" w:rsidRPr="00205124">
        <w:rPr>
          <w:rFonts w:ascii="Cambria" w:hAnsi="Cambria" w:cs="Calibri"/>
          <w:lang w:val="bg-BG" w:eastAsia="ar-SA"/>
        </w:rPr>
        <w:t>С</w:t>
      </w:r>
      <w:r w:rsidR="002B4093" w:rsidRPr="00205124">
        <w:rPr>
          <w:rFonts w:ascii="Cambria" w:hAnsi="Cambria" w:cs="Calibri"/>
          <w:lang w:val="bg-BG" w:eastAsia="bg-BG"/>
        </w:rPr>
        <w:t>рокът за изпълнение на договора е както следва:</w:t>
      </w:r>
    </w:p>
    <w:p w:rsidR="002B4093" w:rsidRDefault="002B4093" w:rsidP="002B4093">
      <w:pPr>
        <w:suppressAutoHyphens/>
        <w:spacing w:line="276" w:lineRule="auto"/>
        <w:jc w:val="both"/>
        <w:rPr>
          <w:rFonts w:ascii="Cambria" w:hAnsi="Cambria" w:cs="Calibri"/>
          <w:lang w:val="bg-BG" w:eastAsia="bg-BG"/>
        </w:rPr>
      </w:pPr>
      <w:r w:rsidRPr="00FF2337">
        <w:rPr>
          <w:rFonts w:ascii="Cambria" w:hAnsi="Cambria" w:cs="Calibri"/>
          <w:lang w:val="bg-BG" w:eastAsia="bg-BG"/>
        </w:rPr>
        <w:t xml:space="preserve">1. </w:t>
      </w:r>
      <w:r w:rsidR="00047880" w:rsidRPr="00397922">
        <w:rPr>
          <w:rFonts w:ascii="Cambria" w:hAnsi="Cambria" w:cs="Calibri"/>
          <w:bCs/>
          <w:lang w:val="bg-BG"/>
        </w:rPr>
        <w:t>Срок за доставка– до 6</w:t>
      </w:r>
      <w:r w:rsidRPr="00397922">
        <w:rPr>
          <w:rFonts w:ascii="Cambria" w:hAnsi="Cambria" w:cs="Calibri"/>
          <w:bCs/>
          <w:lang w:val="bg-BG"/>
        </w:rPr>
        <w:t xml:space="preserve"> месеца от </w:t>
      </w:r>
      <w:r w:rsidR="00047880">
        <w:rPr>
          <w:rFonts w:ascii="Cambria" w:hAnsi="Cambria" w:cs="Calibri"/>
          <w:bCs/>
          <w:lang w:val="bg-BG"/>
        </w:rPr>
        <w:t>сключване на договора;</w:t>
      </w:r>
    </w:p>
    <w:p w:rsidR="002B4093" w:rsidRDefault="00047880" w:rsidP="002B4093">
      <w:pPr>
        <w:tabs>
          <w:tab w:val="left" w:pos="284"/>
        </w:tabs>
        <w:suppressAutoHyphens/>
        <w:spacing w:line="276" w:lineRule="auto"/>
        <w:jc w:val="both"/>
        <w:rPr>
          <w:rFonts w:ascii="Cambria" w:hAnsi="Cambria" w:cs="Calibri"/>
          <w:lang w:val="bg-BG" w:eastAsia="bg-BG"/>
        </w:rPr>
      </w:pPr>
      <w:r>
        <w:rPr>
          <w:rFonts w:ascii="Cambria" w:hAnsi="Cambria" w:cs="Calibri"/>
          <w:lang w:val="bg-BG" w:eastAsia="bg-BG"/>
        </w:rPr>
        <w:t>2</w:t>
      </w:r>
      <w:r w:rsidR="002B4093" w:rsidRPr="00FF2337">
        <w:rPr>
          <w:rFonts w:ascii="Cambria" w:hAnsi="Cambria" w:cs="Calibri"/>
          <w:lang w:val="bg-BG" w:eastAsia="bg-BG"/>
        </w:rPr>
        <w:t xml:space="preserve">. </w:t>
      </w:r>
      <w:r>
        <w:rPr>
          <w:rFonts w:ascii="Cambria" w:hAnsi="Cambria" w:cs="Calibri"/>
          <w:lang w:val="bg-BG" w:eastAsia="bg-BG"/>
        </w:rPr>
        <w:t>Гаранционен срок……………………….,съгласно офертата на ИЗПЪЛНИТЕЛЯ.</w:t>
      </w:r>
    </w:p>
    <w:p w:rsidR="00224F18" w:rsidRDefault="00224F18" w:rsidP="00E80FFF">
      <w:pPr>
        <w:autoSpaceDE w:val="0"/>
        <w:autoSpaceDN w:val="0"/>
        <w:adjustRightInd w:val="0"/>
        <w:jc w:val="both"/>
        <w:rPr>
          <w:rFonts w:ascii="Cambria" w:hAnsi="Cambria"/>
          <w:lang w:val="bg-BG"/>
        </w:rPr>
      </w:pPr>
    </w:p>
    <w:p w:rsidR="00E80FFF" w:rsidRDefault="00047880" w:rsidP="00E80FFF">
      <w:pPr>
        <w:autoSpaceDE w:val="0"/>
        <w:autoSpaceDN w:val="0"/>
        <w:adjustRightInd w:val="0"/>
        <w:jc w:val="both"/>
        <w:rPr>
          <w:rFonts w:ascii="Cambria" w:hAnsi="Cambria"/>
          <w:lang w:val="bg-BG"/>
        </w:rPr>
      </w:pPr>
      <w:r>
        <w:rPr>
          <w:rFonts w:ascii="Cambria" w:hAnsi="Cambria"/>
          <w:lang w:val="bg-BG"/>
        </w:rPr>
        <w:t>(4.3</w:t>
      </w:r>
      <w:r w:rsidR="00E80FFF" w:rsidRPr="001A1EC8">
        <w:rPr>
          <w:rFonts w:ascii="Cambria" w:hAnsi="Cambria"/>
          <w:lang w:val="bg-BG"/>
        </w:rPr>
        <w:t>) Всички разходи по време на гаранционното обслужв</w:t>
      </w:r>
      <w:r>
        <w:rPr>
          <w:rFonts w:ascii="Cambria" w:hAnsi="Cambria"/>
          <w:lang w:val="bg-BG"/>
        </w:rPr>
        <w:t>ане са за сметка на Изпълнителя.</w:t>
      </w:r>
    </w:p>
    <w:p w:rsidR="00047880" w:rsidRDefault="00047880" w:rsidP="00E80FFF">
      <w:pPr>
        <w:autoSpaceDE w:val="0"/>
        <w:autoSpaceDN w:val="0"/>
        <w:adjustRightInd w:val="0"/>
        <w:jc w:val="both"/>
        <w:rPr>
          <w:rFonts w:ascii="Cambria" w:hAnsi="Cambria"/>
          <w:lang w:val="bg-BG"/>
        </w:rPr>
      </w:pPr>
    </w:p>
    <w:p w:rsidR="00047880" w:rsidRPr="008874CD" w:rsidRDefault="00047880" w:rsidP="00047880">
      <w:pPr>
        <w:autoSpaceDE w:val="0"/>
        <w:autoSpaceDN w:val="0"/>
        <w:adjustRightInd w:val="0"/>
        <w:jc w:val="both"/>
        <w:rPr>
          <w:rFonts w:ascii="Cambria" w:hAnsi="Cambria"/>
          <w:lang w:val="bg-BG"/>
        </w:rPr>
      </w:pPr>
      <w:r>
        <w:rPr>
          <w:rFonts w:ascii="Cambria" w:hAnsi="Cambria"/>
          <w:lang w:val="bg-BG"/>
        </w:rPr>
        <w:t>(4.4</w:t>
      </w:r>
      <w:r w:rsidRPr="001E62F7">
        <w:rPr>
          <w:rFonts w:ascii="Cambria" w:hAnsi="Cambria"/>
          <w:lang w:val="bg-BG"/>
        </w:rPr>
        <w:t xml:space="preserve">) </w:t>
      </w:r>
      <w:r>
        <w:rPr>
          <w:rFonts w:ascii="Cambria" w:hAnsi="Cambria"/>
          <w:b/>
          <w:i/>
          <w:lang w:val="bg-BG"/>
        </w:rPr>
        <w:t>М</w:t>
      </w:r>
      <w:r w:rsidRPr="001E62F7">
        <w:rPr>
          <w:rFonts w:ascii="Cambria" w:hAnsi="Cambria"/>
          <w:b/>
          <w:i/>
          <w:lang w:val="bg-BG"/>
        </w:rPr>
        <w:t>ястото на доставка</w:t>
      </w:r>
      <w:r>
        <w:rPr>
          <w:rFonts w:ascii="Cambria" w:hAnsi="Cambria"/>
          <w:lang w:val="bg-BG"/>
        </w:rPr>
        <w:t xml:space="preserve"> е</w:t>
      </w:r>
      <w:r w:rsidRPr="001E62F7">
        <w:rPr>
          <w:rFonts w:ascii="Cambria" w:hAnsi="Cambria"/>
          <w:lang w:val="bg-BG"/>
        </w:rPr>
        <w:t xml:space="preserve"> сградата на Министерството на външните работи в гр. София -</w:t>
      </w:r>
      <w:r w:rsidRPr="009540FD">
        <w:rPr>
          <w:rFonts w:ascii="Cambria" w:hAnsi="Cambria"/>
          <w:lang w:val="bg-BG"/>
        </w:rPr>
        <w:t>1113, ул. „Александър Жендов“ № 2</w:t>
      </w:r>
      <w:r>
        <w:rPr>
          <w:rFonts w:ascii="Cambria" w:hAnsi="Cambria"/>
          <w:lang w:val="bg-BG"/>
        </w:rPr>
        <w:t>.</w:t>
      </w:r>
    </w:p>
    <w:p w:rsidR="008F4335" w:rsidRPr="001A1EC8" w:rsidRDefault="008F4335" w:rsidP="00E80FFF">
      <w:pPr>
        <w:autoSpaceDE w:val="0"/>
        <w:autoSpaceDN w:val="0"/>
        <w:adjustRightInd w:val="0"/>
        <w:jc w:val="both"/>
        <w:rPr>
          <w:rFonts w:ascii="Cambria" w:hAnsi="Cambria"/>
          <w:lang w:val="bg-BG"/>
        </w:rPr>
      </w:pPr>
    </w:p>
    <w:p w:rsidR="00E80FFF" w:rsidRPr="00C214B5" w:rsidRDefault="00F3734E" w:rsidP="00E80FFF">
      <w:pPr>
        <w:autoSpaceDE w:val="0"/>
        <w:autoSpaceDN w:val="0"/>
        <w:adjustRightInd w:val="0"/>
        <w:jc w:val="both"/>
        <w:rPr>
          <w:rFonts w:ascii="Cambria" w:hAnsi="Cambria"/>
          <w:b/>
          <w:lang w:val="bg-BG"/>
        </w:rPr>
      </w:pPr>
      <w:r>
        <w:rPr>
          <w:rFonts w:ascii="Cambria" w:hAnsi="Cambria"/>
          <w:b/>
          <w:lang w:val="bg-BG"/>
        </w:rPr>
        <w:t>Член 5. Условия за изпълнение на поръчката</w:t>
      </w:r>
    </w:p>
    <w:p w:rsidR="00E80FFF" w:rsidRPr="00925335" w:rsidRDefault="00E80FFF" w:rsidP="00E80FFF">
      <w:pPr>
        <w:autoSpaceDE w:val="0"/>
        <w:autoSpaceDN w:val="0"/>
        <w:adjustRightInd w:val="0"/>
        <w:jc w:val="both"/>
        <w:rPr>
          <w:rFonts w:ascii="Cambria" w:hAnsi="Cambria"/>
          <w:lang w:val="bg-BG"/>
        </w:rPr>
      </w:pPr>
    </w:p>
    <w:p w:rsidR="00E80FFF" w:rsidRDefault="00E80FFF" w:rsidP="00E80FFF">
      <w:pPr>
        <w:autoSpaceDE w:val="0"/>
        <w:autoSpaceDN w:val="0"/>
        <w:adjustRightInd w:val="0"/>
        <w:jc w:val="both"/>
        <w:rPr>
          <w:rFonts w:ascii="Cambria" w:hAnsi="Cambria"/>
          <w:lang w:val="bg-BG"/>
        </w:rPr>
      </w:pPr>
      <w:r w:rsidRPr="0068257E">
        <w:rPr>
          <w:rFonts w:ascii="Cambria" w:hAnsi="Cambria"/>
          <w:lang w:val="bg-BG"/>
        </w:rPr>
        <w:t xml:space="preserve">(5.1) Изпълнителят се задължава да достави </w:t>
      </w:r>
      <w:r w:rsidR="00925335" w:rsidRPr="0068257E">
        <w:rPr>
          <w:rFonts w:ascii="Cambria" w:hAnsi="Cambria"/>
          <w:lang w:val="bg-BG"/>
        </w:rPr>
        <w:t>оборудване</w:t>
      </w:r>
      <w:r w:rsidR="00F8562C" w:rsidRPr="0068257E">
        <w:rPr>
          <w:rFonts w:ascii="Cambria" w:hAnsi="Cambria"/>
          <w:lang w:val="bg-BG"/>
        </w:rPr>
        <w:t>то</w:t>
      </w:r>
      <w:r w:rsidR="005C77E0">
        <w:rPr>
          <w:rFonts w:ascii="Cambria" w:hAnsi="Cambria"/>
          <w:lang w:val="bg-BG"/>
        </w:rPr>
        <w:t>, окомплектовано</w:t>
      </w:r>
      <w:r w:rsidRPr="0068257E">
        <w:rPr>
          <w:rFonts w:ascii="Cambria" w:hAnsi="Cambria"/>
          <w:lang w:val="bg-BG"/>
        </w:rPr>
        <w:t xml:space="preserve"> с всички необходими интерфейсни и захранващи кабели, както и с необходимата техническа документация (на хартиен и електронен носител). Изпълнителят уведомява Възложителя писмено в срок от 5 (пет) дни предварително за конкретните дати и час, на които ще се изпълняват доставките.</w:t>
      </w:r>
    </w:p>
    <w:p w:rsidR="006C05ED" w:rsidRDefault="006C05ED" w:rsidP="00E80FFF">
      <w:pPr>
        <w:autoSpaceDE w:val="0"/>
        <w:autoSpaceDN w:val="0"/>
        <w:adjustRightInd w:val="0"/>
        <w:jc w:val="both"/>
        <w:rPr>
          <w:rFonts w:ascii="Cambria" w:hAnsi="Cambria"/>
          <w:lang w:val="bg-BG"/>
        </w:rPr>
      </w:pPr>
      <w:r>
        <w:rPr>
          <w:rFonts w:ascii="Cambria" w:hAnsi="Cambria"/>
          <w:lang w:val="bg-BG"/>
        </w:rPr>
        <w:t>Приемането на доставеното оборудване се удостоверява с подписан между страните приемо- предавателен протокол.</w:t>
      </w:r>
    </w:p>
    <w:p w:rsidR="00E80FFF" w:rsidRPr="00E80FFF" w:rsidRDefault="00E80FFF" w:rsidP="00E80FFF">
      <w:pPr>
        <w:autoSpaceDE w:val="0"/>
        <w:autoSpaceDN w:val="0"/>
        <w:adjustRightInd w:val="0"/>
        <w:jc w:val="both"/>
        <w:rPr>
          <w:rFonts w:ascii="Cambria" w:hAnsi="Cambria"/>
          <w:highlight w:val="yellow"/>
          <w:lang w:val="bg-BG"/>
        </w:rPr>
      </w:pPr>
    </w:p>
    <w:p w:rsidR="00E80FFF" w:rsidRPr="00C214B5" w:rsidRDefault="00047880" w:rsidP="00E80FFF">
      <w:pPr>
        <w:autoSpaceDE w:val="0"/>
        <w:autoSpaceDN w:val="0"/>
        <w:adjustRightInd w:val="0"/>
        <w:jc w:val="both"/>
        <w:rPr>
          <w:rFonts w:ascii="Cambria" w:hAnsi="Cambria"/>
          <w:lang w:val="bg-BG"/>
        </w:rPr>
      </w:pPr>
      <w:r>
        <w:rPr>
          <w:rFonts w:ascii="Cambria" w:hAnsi="Cambria"/>
          <w:lang w:val="bg-BG"/>
        </w:rPr>
        <w:t>(5.2.</w:t>
      </w:r>
      <w:r w:rsidR="005A11B8">
        <w:rPr>
          <w:rFonts w:ascii="Cambria" w:hAnsi="Cambria"/>
          <w:lang w:val="bg-BG"/>
        </w:rPr>
        <w:t xml:space="preserve">) </w:t>
      </w:r>
      <w:r w:rsidR="006C05ED">
        <w:rPr>
          <w:rFonts w:ascii="Cambria" w:hAnsi="Cambria"/>
          <w:lang w:val="bg-BG"/>
        </w:rPr>
        <w:t>П</w:t>
      </w:r>
      <w:r w:rsidR="00901ACB">
        <w:rPr>
          <w:rFonts w:ascii="Cambria" w:hAnsi="Cambria"/>
          <w:lang w:val="bg-BG"/>
        </w:rPr>
        <w:t>риемо-предавател</w:t>
      </w:r>
      <w:r w:rsidR="006C05ED" w:rsidRPr="00C214B5">
        <w:rPr>
          <w:rFonts w:ascii="Cambria" w:hAnsi="Cambria"/>
          <w:lang w:val="bg-BG"/>
        </w:rPr>
        <w:t>н</w:t>
      </w:r>
      <w:r>
        <w:rPr>
          <w:rFonts w:ascii="Cambria" w:hAnsi="Cambria"/>
          <w:lang w:val="bg-BG"/>
        </w:rPr>
        <w:t xml:space="preserve">ият </w:t>
      </w:r>
      <w:r w:rsidR="006C05ED" w:rsidRPr="00C214B5">
        <w:rPr>
          <w:rFonts w:ascii="Cambria" w:hAnsi="Cambria"/>
          <w:lang w:val="bg-BG"/>
        </w:rPr>
        <w:t xml:space="preserve"> протокол</w:t>
      </w:r>
      <w:r>
        <w:rPr>
          <w:rFonts w:ascii="Cambria" w:hAnsi="Cambria"/>
          <w:lang w:val="bg-BG"/>
        </w:rPr>
        <w:t xml:space="preserve"> </w:t>
      </w:r>
      <w:r w:rsidR="006C05ED">
        <w:rPr>
          <w:rFonts w:ascii="Cambria" w:hAnsi="Cambria"/>
          <w:lang w:val="bg-BG"/>
        </w:rPr>
        <w:t>се</w:t>
      </w:r>
      <w:r>
        <w:rPr>
          <w:rFonts w:ascii="Cambria" w:hAnsi="Cambria"/>
          <w:lang w:val="bg-BG"/>
        </w:rPr>
        <w:t xml:space="preserve"> подписва</w:t>
      </w:r>
      <w:r w:rsidR="006C05ED">
        <w:rPr>
          <w:rFonts w:ascii="Cambria" w:hAnsi="Cambria"/>
          <w:lang w:val="bg-BG"/>
        </w:rPr>
        <w:t xml:space="preserve"> в два екземпляра </w:t>
      </w:r>
      <w:r w:rsidR="00E80FFF" w:rsidRPr="00C214B5">
        <w:rPr>
          <w:rFonts w:ascii="Cambria" w:hAnsi="Cambria"/>
          <w:lang w:val="bg-BG"/>
        </w:rPr>
        <w:t xml:space="preserve">от Страните или </w:t>
      </w:r>
      <w:r w:rsidR="00E80FFF" w:rsidRPr="006C05ED">
        <w:rPr>
          <w:rFonts w:ascii="Cambria" w:hAnsi="Cambria"/>
          <w:b/>
          <w:lang w:val="bg-BG"/>
        </w:rPr>
        <w:t>техни упълномощени представители</w:t>
      </w:r>
      <w:r w:rsidR="00E80FFF" w:rsidRPr="00C214B5">
        <w:rPr>
          <w:rFonts w:ascii="Cambria" w:hAnsi="Cambria"/>
          <w:lang w:val="bg-BG"/>
        </w:rPr>
        <w:t>, след проверка за: отсъствие на явни Несъответствия, окомплектовката на доставката и представяне на документите в съответствие с ал. (5.1</w:t>
      </w:r>
      <w:r w:rsidR="00552ADA">
        <w:rPr>
          <w:rFonts w:ascii="Cambria" w:hAnsi="Cambria"/>
          <w:lang w:val="bg-BG"/>
        </w:rPr>
        <w:t>) и съответствие на оборудване</w:t>
      </w:r>
      <w:r w:rsidR="00E80FFF" w:rsidRPr="00C214B5">
        <w:rPr>
          <w:rFonts w:ascii="Cambria" w:hAnsi="Cambria"/>
          <w:lang w:val="bg-BG"/>
        </w:rPr>
        <w:t xml:space="preserve"> с техническите характеристики, представени в </w:t>
      </w:r>
      <w:r>
        <w:rPr>
          <w:rFonts w:ascii="Cambria" w:hAnsi="Cambria"/>
          <w:lang w:val="bg-BG"/>
        </w:rPr>
        <w:t>офертата</w:t>
      </w:r>
      <w:r w:rsidR="00E80FFF" w:rsidRPr="00C214B5">
        <w:rPr>
          <w:rFonts w:ascii="Cambria" w:hAnsi="Cambria"/>
          <w:lang w:val="bg-BG"/>
        </w:rPr>
        <w:t xml:space="preserve"> на Изпълнителя и Техническата спецификация на Възложителя. </w:t>
      </w:r>
      <w:r w:rsidR="00901ACB">
        <w:rPr>
          <w:rFonts w:ascii="Cambria" w:hAnsi="Cambria"/>
          <w:lang w:val="bg-BG"/>
        </w:rPr>
        <w:t xml:space="preserve">Всеки Приемо-предавателен </w:t>
      </w:r>
      <w:r w:rsidR="00E80FFF" w:rsidRPr="00C214B5">
        <w:rPr>
          <w:rFonts w:ascii="Cambria" w:hAnsi="Cambria"/>
          <w:lang w:val="bg-BG"/>
        </w:rPr>
        <w:t>протокол съдържа основанието за съставянето му (номер на договора), серийни номера на основните компоненти. Проектът на Приемо-предавателен протокол се изготвя от Изпълнителя.</w:t>
      </w:r>
    </w:p>
    <w:p w:rsidR="00E80FFF" w:rsidRPr="00E80FFF" w:rsidRDefault="00E80FFF" w:rsidP="00E80FFF">
      <w:pPr>
        <w:autoSpaceDE w:val="0"/>
        <w:autoSpaceDN w:val="0"/>
        <w:adjustRightInd w:val="0"/>
        <w:jc w:val="both"/>
        <w:rPr>
          <w:rFonts w:ascii="Cambria" w:hAnsi="Cambria"/>
          <w:highlight w:val="yellow"/>
          <w:lang w:val="bg-BG"/>
        </w:rPr>
      </w:pPr>
    </w:p>
    <w:p w:rsidR="00E80FFF" w:rsidRDefault="00552ADA" w:rsidP="00E80FFF">
      <w:pPr>
        <w:autoSpaceDE w:val="0"/>
        <w:autoSpaceDN w:val="0"/>
        <w:adjustRightInd w:val="0"/>
        <w:jc w:val="both"/>
        <w:rPr>
          <w:rFonts w:ascii="Cambria" w:hAnsi="Cambria"/>
          <w:lang w:val="bg-BG"/>
        </w:rPr>
      </w:pPr>
      <w:r>
        <w:rPr>
          <w:rFonts w:ascii="Cambria" w:hAnsi="Cambria"/>
          <w:lang w:val="bg-BG"/>
        </w:rPr>
        <w:t>(5.3</w:t>
      </w:r>
      <w:r w:rsidR="00E80FFF" w:rsidRPr="00925335">
        <w:rPr>
          <w:rFonts w:ascii="Cambria" w:hAnsi="Cambria"/>
          <w:lang w:val="bg-BG"/>
        </w:rPr>
        <w:t>) При констатиране на явни Несъот</w:t>
      </w:r>
      <w:r>
        <w:rPr>
          <w:rFonts w:ascii="Cambria" w:hAnsi="Cambria"/>
          <w:lang w:val="bg-BG"/>
        </w:rPr>
        <w:t>ветствия</w:t>
      </w:r>
      <w:r w:rsidR="00E80FFF" w:rsidRPr="00925335">
        <w:rPr>
          <w:rFonts w:ascii="Cambria" w:hAnsi="Cambria"/>
          <w:lang w:val="bg-BG"/>
        </w:rPr>
        <w:t xml:space="preserve"> на доставеното оборудване</w:t>
      </w:r>
      <w:r w:rsidR="00047880">
        <w:rPr>
          <w:rFonts w:ascii="Cambria" w:hAnsi="Cambria"/>
          <w:lang w:val="bg-BG"/>
        </w:rPr>
        <w:t xml:space="preserve">, </w:t>
      </w:r>
      <w:r w:rsidR="00E80FFF" w:rsidRPr="00925335">
        <w:rPr>
          <w:rFonts w:ascii="Cambria" w:hAnsi="Cambria"/>
          <w:lang w:val="bg-BG"/>
        </w:rPr>
        <w:t>Възложителят има право да откаже да подпише приемо-предавателен протокол. В тези случаи, Страните подписват констативен протокол, в който се описват констатираните Не</w:t>
      </w:r>
      <w:r w:rsidR="00047880">
        <w:rPr>
          <w:rFonts w:ascii="Cambria" w:hAnsi="Cambria"/>
          <w:lang w:val="bg-BG"/>
        </w:rPr>
        <w:t xml:space="preserve">съответствия. </w:t>
      </w:r>
      <w:r w:rsidR="00E80FFF" w:rsidRPr="00925335">
        <w:rPr>
          <w:rFonts w:ascii="Cambria" w:hAnsi="Cambria"/>
          <w:lang w:val="bg-BG"/>
        </w:rPr>
        <w:t xml:space="preserve">След отстраняване на Несъответствията, Страните подписват двустранен Приемо-предавателен протокол за приемане на доставката. </w:t>
      </w:r>
    </w:p>
    <w:p w:rsidR="006C05ED" w:rsidRPr="00925335" w:rsidRDefault="006C05ED" w:rsidP="00E80FFF">
      <w:pPr>
        <w:autoSpaceDE w:val="0"/>
        <w:autoSpaceDN w:val="0"/>
        <w:adjustRightInd w:val="0"/>
        <w:jc w:val="both"/>
        <w:rPr>
          <w:rFonts w:ascii="Cambria" w:hAnsi="Cambria"/>
          <w:lang w:val="bg-BG"/>
        </w:rPr>
      </w:pPr>
    </w:p>
    <w:p w:rsidR="00E80FFF" w:rsidRPr="00C214B5" w:rsidRDefault="00552ADA" w:rsidP="00E80FFF">
      <w:pPr>
        <w:autoSpaceDE w:val="0"/>
        <w:autoSpaceDN w:val="0"/>
        <w:adjustRightInd w:val="0"/>
        <w:jc w:val="both"/>
        <w:rPr>
          <w:rFonts w:ascii="Cambria" w:hAnsi="Cambria"/>
          <w:lang w:val="bg-BG"/>
        </w:rPr>
      </w:pPr>
      <w:r>
        <w:rPr>
          <w:rFonts w:ascii="Cambria" w:hAnsi="Cambria"/>
          <w:lang w:val="bg-BG"/>
        </w:rPr>
        <w:t>(5.4</w:t>
      </w:r>
      <w:r w:rsidR="00E80FFF" w:rsidRPr="00C214B5">
        <w:rPr>
          <w:rFonts w:ascii="Cambria" w:hAnsi="Cambria"/>
          <w:lang w:val="bg-BG"/>
        </w:rPr>
        <w:t xml:space="preserve">) При „Несъответствия“ (явни или скрити дефекти, липси, недостатъци, несъответствия на </w:t>
      </w:r>
      <w:r w:rsidR="003005E9" w:rsidRPr="00C214B5">
        <w:rPr>
          <w:rFonts w:ascii="Cambria" w:hAnsi="Cambria"/>
          <w:lang w:val="bg-BG"/>
        </w:rPr>
        <w:t>оборудването</w:t>
      </w:r>
      <w:r w:rsidR="00E80FFF" w:rsidRPr="00C214B5">
        <w:rPr>
          <w:rFonts w:ascii="Cambria" w:hAnsi="Cambria"/>
          <w:lang w:val="bg-BG"/>
        </w:rPr>
        <w:t xml:space="preserve"> с Техническата спецификация на Възложителя и/или </w:t>
      </w:r>
      <w:r w:rsidR="00047880">
        <w:rPr>
          <w:rFonts w:ascii="Cambria" w:hAnsi="Cambria"/>
          <w:lang w:val="bg-BG"/>
        </w:rPr>
        <w:t>офертата на</w:t>
      </w:r>
      <w:r w:rsidR="00E80FFF" w:rsidRPr="00C214B5">
        <w:rPr>
          <w:rFonts w:ascii="Cambria" w:hAnsi="Cambria"/>
          <w:lang w:val="bg-BG"/>
        </w:rPr>
        <w:t xml:space="preserve"> Изпълнителя и документите в съответствие</w:t>
      </w:r>
      <w:r w:rsidR="006C05ED">
        <w:rPr>
          <w:rFonts w:ascii="Cambria" w:hAnsi="Cambria"/>
          <w:lang w:val="bg-BG"/>
        </w:rPr>
        <w:t xml:space="preserve"> с ал. (5.1) </w:t>
      </w:r>
      <w:r w:rsidR="00E80FFF" w:rsidRPr="00C214B5">
        <w:rPr>
          <w:rFonts w:ascii="Cambria" w:hAnsi="Cambria"/>
          <w:lang w:val="bg-BG"/>
        </w:rPr>
        <w:t xml:space="preserve">се прилага някой от следните варианти: </w:t>
      </w:r>
    </w:p>
    <w:p w:rsidR="00E80FFF" w:rsidRPr="00C214B5" w:rsidRDefault="00E80FFF" w:rsidP="00B4026B">
      <w:pPr>
        <w:numPr>
          <w:ilvl w:val="0"/>
          <w:numId w:val="6"/>
        </w:numPr>
        <w:autoSpaceDE w:val="0"/>
        <w:autoSpaceDN w:val="0"/>
        <w:adjustRightInd w:val="0"/>
        <w:spacing w:after="200" w:line="276" w:lineRule="auto"/>
        <w:ind w:left="0" w:firstLine="0"/>
        <w:contextualSpacing/>
        <w:jc w:val="both"/>
        <w:rPr>
          <w:rFonts w:ascii="Cambria" w:hAnsi="Cambria"/>
          <w:lang w:val="bg-BG" w:eastAsia="x-none"/>
        </w:rPr>
      </w:pPr>
      <w:r w:rsidRPr="00C214B5">
        <w:rPr>
          <w:rFonts w:ascii="Cambria" w:hAnsi="Cambria"/>
          <w:lang w:val="bg-BG" w:eastAsia="x-none"/>
        </w:rPr>
        <w:t>Изпълнителят заменя о</w:t>
      </w:r>
      <w:r w:rsidR="00047880">
        <w:rPr>
          <w:rFonts w:ascii="Cambria" w:hAnsi="Cambria"/>
          <w:lang w:val="bg-BG" w:eastAsia="x-none"/>
        </w:rPr>
        <w:t xml:space="preserve">борудването, отделен компонент </w:t>
      </w:r>
      <w:r w:rsidRPr="00C214B5">
        <w:rPr>
          <w:rFonts w:ascii="Cambria" w:hAnsi="Cambria"/>
          <w:lang w:val="bg-BG" w:eastAsia="x-none"/>
        </w:rPr>
        <w:t>или устройство от него, за които са констатирани Несъответствия с такива, притежаващи характеристиките в Техническото предложение на Изпълнителя или по-добри, включително нови алтернативни решения при запазване на пълната изисквана функционалност, само в случай че последното не води до промяна на предмета на поръчката и цената по Договора, посочена в оферта</w:t>
      </w:r>
      <w:r w:rsidR="00047880">
        <w:rPr>
          <w:rFonts w:ascii="Cambria" w:hAnsi="Cambria"/>
          <w:lang w:val="bg-BG" w:eastAsia="x-none"/>
        </w:rPr>
        <w:t>та</w:t>
      </w:r>
      <w:r w:rsidRPr="00C214B5">
        <w:rPr>
          <w:rFonts w:ascii="Cambria" w:hAnsi="Cambria"/>
          <w:lang w:val="bg-BG" w:eastAsia="x-none"/>
        </w:rPr>
        <w:t xml:space="preserve"> на Изпълнителя; или </w:t>
      </w:r>
    </w:p>
    <w:p w:rsidR="00E80FFF" w:rsidRPr="00925335" w:rsidRDefault="00E80FFF" w:rsidP="00B4026B">
      <w:pPr>
        <w:numPr>
          <w:ilvl w:val="0"/>
          <w:numId w:val="6"/>
        </w:numPr>
        <w:autoSpaceDE w:val="0"/>
        <w:autoSpaceDN w:val="0"/>
        <w:adjustRightInd w:val="0"/>
        <w:spacing w:after="200" w:line="276" w:lineRule="auto"/>
        <w:ind w:left="0" w:firstLine="0"/>
        <w:contextualSpacing/>
        <w:jc w:val="both"/>
        <w:rPr>
          <w:rFonts w:ascii="Cambria" w:hAnsi="Cambria"/>
          <w:lang w:val="bg-BG" w:eastAsia="x-none"/>
        </w:rPr>
      </w:pPr>
      <w:r w:rsidRPr="00925335">
        <w:rPr>
          <w:rFonts w:ascii="Cambria" w:hAnsi="Cambria"/>
          <w:lang w:val="bg-BG" w:eastAsia="x-none"/>
        </w:rPr>
        <w:t xml:space="preserve">Изпълнителят отстранява Несъответствието в срок и по ред посочени в констативния протокол и/или съобразно гаранционните условия; или </w:t>
      </w:r>
    </w:p>
    <w:p w:rsidR="00E80FFF" w:rsidRPr="00925335" w:rsidRDefault="00E80FFF" w:rsidP="00047880">
      <w:pPr>
        <w:autoSpaceDE w:val="0"/>
        <w:autoSpaceDN w:val="0"/>
        <w:adjustRightInd w:val="0"/>
        <w:spacing w:after="200" w:line="276" w:lineRule="auto"/>
        <w:contextualSpacing/>
        <w:jc w:val="both"/>
        <w:rPr>
          <w:rFonts w:ascii="Cambria" w:hAnsi="Cambria"/>
          <w:lang w:val="bg-BG" w:eastAsia="x-none"/>
        </w:rPr>
      </w:pPr>
    </w:p>
    <w:p w:rsidR="00E80FFF" w:rsidRDefault="00552ADA" w:rsidP="00047880">
      <w:pPr>
        <w:autoSpaceDE w:val="0"/>
        <w:autoSpaceDN w:val="0"/>
        <w:adjustRightInd w:val="0"/>
        <w:jc w:val="both"/>
        <w:rPr>
          <w:rFonts w:ascii="Cambria" w:hAnsi="Cambria"/>
          <w:lang w:val="bg-BG"/>
        </w:rPr>
      </w:pPr>
      <w:r>
        <w:rPr>
          <w:rFonts w:ascii="Cambria" w:hAnsi="Cambria"/>
          <w:lang w:val="bg-BG"/>
        </w:rPr>
        <w:t>(5.5</w:t>
      </w:r>
      <w:r w:rsidR="00E80FFF" w:rsidRPr="00925335">
        <w:rPr>
          <w:rFonts w:ascii="Cambria" w:hAnsi="Cambria"/>
          <w:lang w:val="bg-BG"/>
        </w:rPr>
        <w:t>) В случай че Изпълнителят забави доставката на оборудването или отстраняването на Несъответствията с повече от 30 (т</w:t>
      </w:r>
      <w:r w:rsidR="00047880">
        <w:rPr>
          <w:rFonts w:ascii="Cambria" w:hAnsi="Cambria"/>
          <w:lang w:val="bg-BG"/>
        </w:rPr>
        <w:t xml:space="preserve">ридесет) дни, </w:t>
      </w:r>
      <w:r w:rsidR="00E80FFF" w:rsidRPr="00925335">
        <w:rPr>
          <w:rFonts w:ascii="Cambria" w:hAnsi="Cambria"/>
          <w:lang w:val="bg-BG"/>
        </w:rPr>
        <w:t>посочен в констативния протокол, Възложителят има право да прекрати Договора, ка</w:t>
      </w:r>
      <w:r w:rsidR="00047880">
        <w:rPr>
          <w:rFonts w:ascii="Cambria" w:hAnsi="Cambria"/>
          <w:lang w:val="bg-BG"/>
        </w:rPr>
        <w:t>кто и право да получи неустойка.</w:t>
      </w:r>
    </w:p>
    <w:p w:rsidR="00047880" w:rsidRPr="00E80FFF" w:rsidRDefault="00047880" w:rsidP="00047880">
      <w:pPr>
        <w:autoSpaceDE w:val="0"/>
        <w:autoSpaceDN w:val="0"/>
        <w:adjustRightInd w:val="0"/>
        <w:jc w:val="both"/>
        <w:rPr>
          <w:rFonts w:ascii="Cambria" w:hAnsi="Cambria"/>
          <w:highlight w:val="yellow"/>
          <w:lang w:val="bg-BG"/>
        </w:rPr>
      </w:pPr>
    </w:p>
    <w:p w:rsidR="00E80FFF" w:rsidRPr="00925335" w:rsidRDefault="00B4026B" w:rsidP="00E80FFF">
      <w:pPr>
        <w:autoSpaceDE w:val="0"/>
        <w:autoSpaceDN w:val="0"/>
        <w:adjustRightInd w:val="0"/>
        <w:jc w:val="both"/>
        <w:rPr>
          <w:rFonts w:ascii="Cambria" w:hAnsi="Cambria"/>
          <w:lang w:val="bg-BG"/>
        </w:rPr>
      </w:pPr>
      <w:r>
        <w:rPr>
          <w:rFonts w:ascii="Cambria" w:hAnsi="Cambria"/>
          <w:lang w:val="bg-BG"/>
        </w:rPr>
        <w:t>(</w:t>
      </w:r>
      <w:r w:rsidR="00552ADA">
        <w:rPr>
          <w:rFonts w:ascii="Cambria" w:hAnsi="Cambria"/>
          <w:lang w:val="bg-BG"/>
        </w:rPr>
        <w:t>5.6</w:t>
      </w:r>
      <w:r w:rsidR="00047880">
        <w:rPr>
          <w:rFonts w:ascii="Cambria" w:hAnsi="Cambria"/>
          <w:lang w:val="bg-BG"/>
        </w:rPr>
        <w:t xml:space="preserve">) </w:t>
      </w:r>
      <w:r w:rsidR="00E80FFF" w:rsidRPr="00925335">
        <w:rPr>
          <w:rFonts w:ascii="Cambria" w:hAnsi="Cambria"/>
          <w:lang w:val="bg-BG"/>
        </w:rPr>
        <w:t>Приемането на доставката на оборудването с Приемо-предавателния протокол няма отношение към установените впоследствие в гаранционния срок Несъответствия, които Изпълнителят е длъжен да отстрани за своя сметка, в съответствие с гаранционните условия.</w:t>
      </w:r>
    </w:p>
    <w:p w:rsidR="00294B7C" w:rsidRDefault="00294B7C" w:rsidP="00E80FFF">
      <w:pPr>
        <w:autoSpaceDE w:val="0"/>
        <w:autoSpaceDN w:val="0"/>
        <w:adjustRightInd w:val="0"/>
        <w:jc w:val="both"/>
        <w:rPr>
          <w:rFonts w:ascii="Cambria" w:hAnsi="Cambria"/>
          <w:lang w:val="bg-BG"/>
        </w:rPr>
      </w:pPr>
    </w:p>
    <w:p w:rsidR="00294B7C" w:rsidRPr="00925335" w:rsidRDefault="00552ADA" w:rsidP="00E80FFF">
      <w:pPr>
        <w:autoSpaceDE w:val="0"/>
        <w:autoSpaceDN w:val="0"/>
        <w:adjustRightInd w:val="0"/>
        <w:jc w:val="both"/>
        <w:rPr>
          <w:rFonts w:ascii="Cambria" w:hAnsi="Cambria"/>
          <w:lang w:val="bg-BG"/>
        </w:rPr>
      </w:pPr>
      <w:r>
        <w:rPr>
          <w:rFonts w:ascii="Cambria" w:hAnsi="Cambria"/>
          <w:lang w:val="bg-BG"/>
        </w:rPr>
        <w:t>(5.7</w:t>
      </w:r>
      <w:r w:rsidR="00294B7C">
        <w:rPr>
          <w:rFonts w:ascii="Cambria" w:hAnsi="Cambria"/>
          <w:lang w:val="bg-BG"/>
        </w:rPr>
        <w:t>) При изтичане на гаранционния срок на доставеното оборудване се подписва окончателен приемо-предавателен протокол, удостоверяващ изпълнение на задълженията от страна на изпълнителя.</w:t>
      </w:r>
    </w:p>
    <w:p w:rsidR="008F4335" w:rsidRPr="00E80FFF" w:rsidRDefault="008F4335" w:rsidP="008F4335">
      <w:pPr>
        <w:autoSpaceDE w:val="0"/>
        <w:autoSpaceDN w:val="0"/>
        <w:adjustRightInd w:val="0"/>
        <w:jc w:val="both"/>
        <w:rPr>
          <w:rFonts w:ascii="Cambria" w:hAnsi="Cambria"/>
          <w:highlight w:val="yellow"/>
          <w:lang w:val="bg-BG"/>
        </w:rPr>
      </w:pPr>
    </w:p>
    <w:p w:rsidR="00E80FFF" w:rsidRPr="00E80FFF" w:rsidRDefault="00E80FFF" w:rsidP="00E80FFF">
      <w:pPr>
        <w:autoSpaceDE w:val="0"/>
        <w:autoSpaceDN w:val="0"/>
        <w:adjustRightInd w:val="0"/>
        <w:jc w:val="both"/>
        <w:rPr>
          <w:rFonts w:ascii="Cambria" w:hAnsi="Cambria"/>
          <w:highlight w:val="yellow"/>
          <w:lang w:val="bg-BG"/>
        </w:rPr>
      </w:pPr>
    </w:p>
    <w:p w:rsidR="00E80FFF" w:rsidRPr="004C48A1" w:rsidRDefault="00E80FFF" w:rsidP="00E80FFF">
      <w:pPr>
        <w:autoSpaceDE w:val="0"/>
        <w:autoSpaceDN w:val="0"/>
        <w:adjustRightInd w:val="0"/>
        <w:jc w:val="both"/>
        <w:rPr>
          <w:rFonts w:ascii="Cambria" w:hAnsi="Cambria"/>
          <w:b/>
          <w:lang w:val="bg-BG"/>
        </w:rPr>
      </w:pPr>
      <w:r w:rsidRPr="004C48A1">
        <w:rPr>
          <w:rFonts w:ascii="Cambria" w:hAnsi="Cambria"/>
          <w:b/>
          <w:lang w:val="bg-BG"/>
        </w:rPr>
        <w:t>Член 6. Преминаване на собствеността и риска</w:t>
      </w:r>
    </w:p>
    <w:p w:rsidR="00E80FFF" w:rsidRPr="004C48A1" w:rsidRDefault="00E80FFF" w:rsidP="00E80FFF">
      <w:pPr>
        <w:autoSpaceDE w:val="0"/>
        <w:autoSpaceDN w:val="0"/>
        <w:adjustRightInd w:val="0"/>
        <w:jc w:val="both"/>
        <w:rPr>
          <w:rFonts w:ascii="Cambria" w:hAnsi="Cambria"/>
          <w:lang w:val="bg-BG"/>
        </w:rPr>
      </w:pPr>
    </w:p>
    <w:p w:rsidR="00E80FFF" w:rsidRDefault="00E80FFF" w:rsidP="00E80FFF">
      <w:pPr>
        <w:autoSpaceDE w:val="0"/>
        <w:autoSpaceDN w:val="0"/>
        <w:adjustRightInd w:val="0"/>
        <w:jc w:val="both"/>
        <w:rPr>
          <w:rFonts w:ascii="Cambria" w:hAnsi="Cambria"/>
          <w:lang w:val="bg-BG"/>
        </w:rPr>
      </w:pPr>
      <w:r w:rsidRPr="004C48A1">
        <w:rPr>
          <w:rFonts w:ascii="Cambria" w:hAnsi="Cambria"/>
          <w:lang w:val="bg-BG"/>
        </w:rPr>
        <w:t xml:space="preserve">(6.1) Собствеността и рискът от случайно повреждане или погиване на </w:t>
      </w:r>
      <w:r w:rsidR="00806B3A" w:rsidRPr="004C48A1">
        <w:rPr>
          <w:rFonts w:ascii="Cambria" w:hAnsi="Cambria"/>
          <w:lang w:val="bg-BG"/>
        </w:rPr>
        <w:t>техниката</w:t>
      </w:r>
      <w:r w:rsidRPr="004C48A1">
        <w:rPr>
          <w:rFonts w:ascii="Cambria" w:hAnsi="Cambria"/>
          <w:lang w:val="bg-BG"/>
        </w:rPr>
        <w:t>, предмет на доставката, преминава от Изпълнителя върху Възложителя от датата на приемането й, вписана в Приемо-предавателния протокол по ал</w:t>
      </w:r>
      <w:r w:rsidR="00047880">
        <w:rPr>
          <w:rFonts w:ascii="Cambria" w:hAnsi="Cambria"/>
          <w:lang w:val="bg-BG"/>
        </w:rPr>
        <w:t>. (5.1).</w:t>
      </w:r>
    </w:p>
    <w:p w:rsidR="00047880" w:rsidRPr="004C48A1" w:rsidRDefault="00047880" w:rsidP="00E80FFF">
      <w:pPr>
        <w:autoSpaceDE w:val="0"/>
        <w:autoSpaceDN w:val="0"/>
        <w:adjustRightInd w:val="0"/>
        <w:jc w:val="both"/>
        <w:rPr>
          <w:rFonts w:ascii="Cambria" w:hAnsi="Cambria"/>
          <w:lang w:val="bg-BG"/>
        </w:rPr>
      </w:pPr>
    </w:p>
    <w:p w:rsidR="00E80FFF" w:rsidRPr="004C48A1" w:rsidRDefault="00E80FFF" w:rsidP="00E80FFF">
      <w:pPr>
        <w:autoSpaceDE w:val="0"/>
        <w:autoSpaceDN w:val="0"/>
        <w:adjustRightInd w:val="0"/>
        <w:jc w:val="center"/>
        <w:rPr>
          <w:rFonts w:ascii="Cambria" w:hAnsi="Cambria"/>
          <w:b/>
          <w:lang w:val="bg-BG"/>
        </w:rPr>
      </w:pPr>
      <w:r w:rsidRPr="004C48A1">
        <w:rPr>
          <w:rFonts w:ascii="Cambria" w:hAnsi="Cambria"/>
          <w:b/>
          <w:lang w:val="bg-BG"/>
        </w:rPr>
        <w:t>ПРАВА И ЗАДЪЛЖЕНИЯ НА ИЗПЪЛНИТЕЛЯ</w:t>
      </w:r>
    </w:p>
    <w:p w:rsidR="00E80FFF" w:rsidRPr="004C48A1" w:rsidRDefault="00E80FFF" w:rsidP="00E80FFF">
      <w:pPr>
        <w:autoSpaceDE w:val="0"/>
        <w:autoSpaceDN w:val="0"/>
        <w:adjustRightInd w:val="0"/>
        <w:jc w:val="both"/>
        <w:rPr>
          <w:rFonts w:ascii="Cambria" w:hAnsi="Cambria"/>
          <w:b/>
          <w:lang w:val="bg-BG"/>
        </w:rPr>
      </w:pPr>
      <w:r w:rsidRPr="004C48A1">
        <w:rPr>
          <w:rFonts w:ascii="Cambria" w:hAnsi="Cambria"/>
          <w:b/>
          <w:lang w:val="bg-BG"/>
        </w:rPr>
        <w:t xml:space="preserve">Член 7. </w:t>
      </w:r>
    </w:p>
    <w:p w:rsidR="00E80FFF" w:rsidRPr="00E80FFF" w:rsidRDefault="00E80FFF" w:rsidP="00E80FFF">
      <w:pPr>
        <w:autoSpaceDE w:val="0"/>
        <w:autoSpaceDN w:val="0"/>
        <w:adjustRightInd w:val="0"/>
        <w:jc w:val="both"/>
        <w:rPr>
          <w:rFonts w:ascii="Cambria" w:hAnsi="Cambria"/>
          <w:highlight w:val="yellow"/>
          <w:lang w:val="bg-BG"/>
        </w:rPr>
      </w:pPr>
      <w:r w:rsidRPr="004C48A1">
        <w:rPr>
          <w:rFonts w:ascii="Cambria" w:hAnsi="Cambria"/>
          <w:lang w:val="bg-BG"/>
        </w:rPr>
        <w:t xml:space="preserve">(7.1) Изпълнителят се задължава да достави </w:t>
      </w:r>
      <w:r w:rsidR="00806B3A" w:rsidRPr="004C48A1">
        <w:rPr>
          <w:rFonts w:ascii="Cambria" w:hAnsi="Cambria"/>
          <w:lang w:val="bg-BG"/>
        </w:rPr>
        <w:t>оборудването</w:t>
      </w:r>
      <w:r w:rsidR="00BC7982">
        <w:rPr>
          <w:rFonts w:ascii="Cambria" w:hAnsi="Cambria"/>
          <w:lang w:val="bg-BG"/>
        </w:rPr>
        <w:t xml:space="preserve">, </w:t>
      </w:r>
      <w:r w:rsidR="00294B7C">
        <w:rPr>
          <w:rFonts w:ascii="Cambria" w:hAnsi="Cambria"/>
          <w:lang w:val="bg-BG"/>
        </w:rPr>
        <w:t>отговарящо</w:t>
      </w:r>
      <w:r w:rsidRPr="004C48A1">
        <w:rPr>
          <w:rFonts w:ascii="Cambria" w:hAnsi="Cambria"/>
          <w:lang w:val="bg-BG"/>
        </w:rPr>
        <w:t xml:space="preserve"> на техническите параметри, представени в </w:t>
      </w:r>
      <w:r w:rsidR="00047880">
        <w:rPr>
          <w:rFonts w:ascii="Cambria" w:hAnsi="Cambria"/>
          <w:lang w:val="bg-BG"/>
        </w:rPr>
        <w:t xml:space="preserve">офертата </w:t>
      </w:r>
      <w:r w:rsidRPr="004C48A1">
        <w:rPr>
          <w:rFonts w:ascii="Cambria" w:hAnsi="Cambria"/>
          <w:lang w:val="bg-BG"/>
        </w:rPr>
        <w:t xml:space="preserve"> на Изпълнителя и на Техническата спецификаци</w:t>
      </w:r>
      <w:r w:rsidR="00294B7C">
        <w:rPr>
          <w:rFonts w:ascii="Cambria" w:hAnsi="Cambria"/>
          <w:lang w:val="bg-BG"/>
        </w:rPr>
        <w:t>я на Възложителя, окомплектовано</w:t>
      </w:r>
      <w:r w:rsidRPr="004C48A1">
        <w:rPr>
          <w:rFonts w:ascii="Cambria" w:hAnsi="Cambria"/>
          <w:lang w:val="bg-BG"/>
        </w:rPr>
        <w:t xml:space="preserve"> съгласно изискванията на настоящия Договор и придружено със съответните </w:t>
      </w:r>
      <w:r w:rsidR="005A11B8">
        <w:rPr>
          <w:rFonts w:ascii="Cambria" w:hAnsi="Cambria"/>
          <w:lang w:val="bg-BG"/>
        </w:rPr>
        <w:t>документи,</w:t>
      </w:r>
      <w:r w:rsidRPr="004C48A1">
        <w:rPr>
          <w:rFonts w:ascii="Cambria" w:hAnsi="Cambria"/>
          <w:lang w:val="bg-BG"/>
        </w:rPr>
        <w:t xml:space="preserve"> да прехвърли собствеността върху него на Възложителя</w:t>
      </w:r>
      <w:r w:rsidR="00047880">
        <w:rPr>
          <w:rFonts w:ascii="Cambria" w:hAnsi="Cambria"/>
          <w:lang w:val="bg-BG"/>
        </w:rPr>
        <w:t>.</w:t>
      </w:r>
    </w:p>
    <w:p w:rsidR="00E80FFF" w:rsidRPr="004C48A1" w:rsidRDefault="00E80FFF" w:rsidP="00E80FFF">
      <w:pPr>
        <w:autoSpaceDE w:val="0"/>
        <w:autoSpaceDN w:val="0"/>
        <w:adjustRightInd w:val="0"/>
        <w:jc w:val="both"/>
        <w:rPr>
          <w:rFonts w:ascii="Cambria" w:hAnsi="Cambria"/>
          <w:lang w:val="bg-BG"/>
        </w:rPr>
      </w:pPr>
      <w:r w:rsidRPr="004C48A1">
        <w:rPr>
          <w:rFonts w:ascii="Cambria" w:hAnsi="Cambria"/>
          <w:lang w:val="bg-BG"/>
        </w:rPr>
        <w:t>(7.2) Изпълнителят е длъжен да изпълни задълженията си по Договора и да упражнява всичките си права, с оглед за</w:t>
      </w:r>
      <w:r w:rsidR="00901ACB">
        <w:rPr>
          <w:rFonts w:ascii="Cambria" w:hAnsi="Cambria"/>
          <w:lang w:val="bg-BG"/>
        </w:rPr>
        <w:t xml:space="preserve">щита интересите на Възложителя, в това число да извърши </w:t>
      </w:r>
      <w:r w:rsidR="00BC7982">
        <w:rPr>
          <w:rFonts w:ascii="Cambria" w:hAnsi="Cambria"/>
          <w:lang w:val="bg-BG"/>
        </w:rPr>
        <w:t xml:space="preserve">инсталиране и настройване на </w:t>
      </w:r>
      <w:r w:rsidR="009546D9">
        <w:rPr>
          <w:rFonts w:ascii="Cambria" w:hAnsi="Cambria"/>
          <w:lang w:val="bg-BG"/>
        </w:rPr>
        <w:t>оборудване</w:t>
      </w:r>
      <w:r w:rsidR="00BC7982">
        <w:rPr>
          <w:rFonts w:ascii="Cambria" w:hAnsi="Cambria"/>
          <w:lang w:val="bg-BG"/>
        </w:rPr>
        <w:t>то/системите</w:t>
      </w:r>
      <w:r w:rsidR="00047880">
        <w:rPr>
          <w:rFonts w:ascii="Cambria" w:hAnsi="Cambria"/>
          <w:lang w:val="bg-BG"/>
        </w:rPr>
        <w:t xml:space="preserve">, </w:t>
      </w:r>
      <w:r w:rsidR="00901ACB">
        <w:rPr>
          <w:rFonts w:ascii="Cambria" w:hAnsi="Cambria"/>
          <w:lang w:val="bg-BG"/>
        </w:rPr>
        <w:t>съгласно Техническата спецификация на Възложителя.</w:t>
      </w:r>
    </w:p>
    <w:p w:rsidR="00E80FFF" w:rsidRPr="00E80FFF" w:rsidRDefault="00E80FFF" w:rsidP="00E80FFF">
      <w:pPr>
        <w:autoSpaceDE w:val="0"/>
        <w:autoSpaceDN w:val="0"/>
        <w:adjustRightInd w:val="0"/>
        <w:jc w:val="both"/>
        <w:rPr>
          <w:rFonts w:ascii="Cambria" w:hAnsi="Cambria"/>
          <w:highlight w:val="yellow"/>
          <w:lang w:val="bg-BG"/>
        </w:rPr>
      </w:pPr>
    </w:p>
    <w:p w:rsidR="00E80FFF" w:rsidRPr="0001314E" w:rsidRDefault="00E80FFF" w:rsidP="00E80FFF">
      <w:pPr>
        <w:autoSpaceDE w:val="0"/>
        <w:autoSpaceDN w:val="0"/>
        <w:adjustRightInd w:val="0"/>
        <w:jc w:val="both"/>
        <w:rPr>
          <w:rFonts w:ascii="Cambria" w:hAnsi="Cambria"/>
          <w:lang w:val="bg-BG"/>
        </w:rPr>
      </w:pPr>
      <w:r w:rsidRPr="004C48A1">
        <w:rPr>
          <w:rFonts w:ascii="Cambria" w:hAnsi="Cambria"/>
          <w:lang w:val="bg-BG"/>
        </w:rPr>
        <w:t>(7.3) Изпълнителят се задължава да отстранява за своя сметка и в договорените срокове всички Несъответствия на доставеното оборудване, проявени и/или открити в рамките на гаранционния срок</w:t>
      </w:r>
      <w:r w:rsidR="004C48A1" w:rsidRPr="004C48A1">
        <w:rPr>
          <w:rFonts w:ascii="Cambria" w:hAnsi="Cambria"/>
          <w:lang w:val="bg-BG"/>
        </w:rPr>
        <w:t xml:space="preserve"> и поддръжка</w:t>
      </w:r>
      <w:r w:rsidRPr="004C48A1">
        <w:rPr>
          <w:rFonts w:ascii="Cambria" w:hAnsi="Cambria"/>
          <w:lang w:val="bg-BG"/>
        </w:rPr>
        <w:t xml:space="preserve">, констатирани и предявени по реда на настоящия Договор и съгласно гаранционните условия. Изпълнителят се задължава при отстраняване на Несъответствия да влага </w:t>
      </w:r>
      <w:r w:rsidRPr="0001314E">
        <w:rPr>
          <w:rFonts w:ascii="Cambria" w:hAnsi="Cambria"/>
          <w:lang w:val="bg-BG"/>
        </w:rPr>
        <w:t xml:space="preserve">само оригинални резервни части (произведени или брандирани от производителя на </w:t>
      </w:r>
      <w:r w:rsidR="00806B3A" w:rsidRPr="0001314E">
        <w:rPr>
          <w:rFonts w:ascii="Cambria" w:hAnsi="Cambria"/>
          <w:lang w:val="bg-BG"/>
        </w:rPr>
        <w:t>оборудването</w:t>
      </w:r>
      <w:r w:rsidRPr="0001314E">
        <w:rPr>
          <w:rFonts w:ascii="Cambria" w:hAnsi="Cambria"/>
          <w:lang w:val="bg-BG"/>
        </w:rPr>
        <w:t xml:space="preserve">). </w:t>
      </w:r>
    </w:p>
    <w:p w:rsidR="00E80FFF" w:rsidRPr="004C48A1" w:rsidRDefault="00E80FFF" w:rsidP="00E80FFF">
      <w:pPr>
        <w:autoSpaceDE w:val="0"/>
        <w:autoSpaceDN w:val="0"/>
        <w:adjustRightInd w:val="0"/>
        <w:jc w:val="both"/>
        <w:rPr>
          <w:rFonts w:ascii="Cambria" w:hAnsi="Cambria"/>
          <w:lang w:val="bg-BG"/>
        </w:rPr>
      </w:pPr>
      <w:r w:rsidRPr="0001314E">
        <w:rPr>
          <w:rFonts w:ascii="Cambria" w:hAnsi="Cambria"/>
          <w:lang w:val="bg-BG"/>
        </w:rPr>
        <w:tab/>
        <w:t xml:space="preserve">При </w:t>
      </w:r>
      <w:r w:rsidR="0001314E" w:rsidRPr="0001314E">
        <w:rPr>
          <w:rFonts w:ascii="Cambria" w:hAnsi="Cambria"/>
          <w:lang w:val="bg-BG"/>
        </w:rPr>
        <w:t xml:space="preserve">дефектирали </w:t>
      </w:r>
      <w:r w:rsidRPr="0001314E">
        <w:rPr>
          <w:rFonts w:ascii="Cambria" w:hAnsi="Cambria"/>
          <w:lang w:val="bg-BG"/>
        </w:rPr>
        <w:t>устройства и при невъ</w:t>
      </w:r>
      <w:r w:rsidR="004C48A1" w:rsidRPr="0001314E">
        <w:rPr>
          <w:rFonts w:ascii="Cambria" w:hAnsi="Cambria"/>
          <w:lang w:val="bg-BG"/>
        </w:rPr>
        <w:t>з</w:t>
      </w:r>
      <w:r w:rsidRPr="0001314E">
        <w:rPr>
          <w:rFonts w:ascii="Cambria" w:hAnsi="Cambria"/>
          <w:lang w:val="bg-BG"/>
        </w:rPr>
        <w:t>можност на Изпълнителя да осигури техния ремонт или замяна със същите, Изпълнителят е длъжен да осигури нови, алтернативни решения, като подменените са със същите или по-добри характеристики, при запазване на пълната изискана функционалност.</w:t>
      </w:r>
    </w:p>
    <w:p w:rsidR="00E80FFF" w:rsidRPr="00E80FFF" w:rsidRDefault="00E80FFF" w:rsidP="00E80FFF">
      <w:pPr>
        <w:autoSpaceDE w:val="0"/>
        <w:autoSpaceDN w:val="0"/>
        <w:adjustRightInd w:val="0"/>
        <w:jc w:val="both"/>
        <w:rPr>
          <w:rFonts w:ascii="Cambria" w:hAnsi="Cambria"/>
          <w:highlight w:val="yellow"/>
          <w:lang w:val="bg-BG"/>
        </w:rPr>
      </w:pPr>
    </w:p>
    <w:p w:rsidR="00E80FFF" w:rsidRPr="004C48A1" w:rsidRDefault="004C48A1" w:rsidP="00E80FFF">
      <w:pPr>
        <w:autoSpaceDE w:val="0"/>
        <w:autoSpaceDN w:val="0"/>
        <w:adjustRightInd w:val="0"/>
        <w:jc w:val="both"/>
        <w:rPr>
          <w:rFonts w:ascii="Cambria" w:hAnsi="Cambria"/>
          <w:lang w:val="bg-BG"/>
        </w:rPr>
      </w:pPr>
      <w:r w:rsidRPr="004C48A1">
        <w:rPr>
          <w:rFonts w:ascii="Cambria" w:hAnsi="Cambria"/>
          <w:lang w:val="bg-BG"/>
        </w:rPr>
        <w:t>(7.4) Изпълнителят се задължава</w:t>
      </w:r>
      <w:r w:rsidR="00E80FFF" w:rsidRPr="004C48A1">
        <w:rPr>
          <w:rFonts w:ascii="Cambria" w:hAnsi="Cambria"/>
          <w:lang w:val="bg-BG"/>
        </w:rPr>
        <w:t xml:space="preserve"> да не разкрива пред трети лица информация, станала му известна при или по повод изпълнение на задълженията му по настоящия Договор, за което подписва Декларация – Приложение № </w:t>
      </w:r>
      <w:r w:rsidRPr="004C48A1">
        <w:rPr>
          <w:rFonts w:ascii="Cambria" w:hAnsi="Cambria"/>
          <w:lang w:val="bg-BG"/>
        </w:rPr>
        <w:t>5</w:t>
      </w:r>
      <w:r w:rsidR="00E80FFF" w:rsidRPr="004C48A1">
        <w:rPr>
          <w:rFonts w:ascii="Cambria" w:hAnsi="Cambria"/>
          <w:lang w:val="bg-BG"/>
        </w:rPr>
        <w:t>, неразделна част от настоящия договор.</w:t>
      </w:r>
    </w:p>
    <w:p w:rsidR="00E80FFF" w:rsidRPr="00E80FFF" w:rsidRDefault="00E80FFF" w:rsidP="00E80FFF">
      <w:pPr>
        <w:autoSpaceDE w:val="0"/>
        <w:autoSpaceDN w:val="0"/>
        <w:adjustRightInd w:val="0"/>
        <w:jc w:val="both"/>
        <w:rPr>
          <w:rFonts w:ascii="Cambria" w:hAnsi="Cambria"/>
          <w:highlight w:val="yellow"/>
          <w:lang w:val="bg-BG"/>
        </w:rPr>
      </w:pPr>
    </w:p>
    <w:p w:rsidR="00E80FFF" w:rsidRPr="004C48A1" w:rsidRDefault="00E80FFF" w:rsidP="00E80FFF">
      <w:pPr>
        <w:autoSpaceDE w:val="0"/>
        <w:autoSpaceDN w:val="0"/>
        <w:adjustRightInd w:val="0"/>
        <w:jc w:val="both"/>
        <w:rPr>
          <w:rFonts w:ascii="Cambria" w:hAnsi="Cambria"/>
          <w:lang w:val="bg-BG"/>
        </w:rPr>
      </w:pPr>
      <w:r w:rsidRPr="004C48A1">
        <w:rPr>
          <w:rFonts w:ascii="Cambria" w:hAnsi="Cambria"/>
          <w:lang w:val="bg-BG"/>
        </w:rPr>
        <w:t>(7.5) Изпълнителят се задължава да изпълнява задълженията си по Договора само и единствено чрез лицата, непосредствено ангажирани за изпълнение на дейностите</w:t>
      </w:r>
      <w:r w:rsidR="00BC7982">
        <w:rPr>
          <w:rFonts w:ascii="Cambria" w:hAnsi="Cambria"/>
          <w:lang w:val="bg-BG"/>
        </w:rPr>
        <w:t xml:space="preserve"> по Договора, посочени в Списък  на членовете на екипа, представен в заявлението за участие в процедурата за възлагане на обществена поръчка </w:t>
      </w:r>
      <w:r w:rsidRPr="004C48A1">
        <w:rPr>
          <w:rFonts w:ascii="Cambria" w:hAnsi="Cambria"/>
          <w:lang w:val="bg-BG"/>
        </w:rPr>
        <w:t xml:space="preserve"> </w:t>
      </w:r>
      <w:r w:rsidR="00BC7982">
        <w:rPr>
          <w:rFonts w:ascii="Cambria" w:hAnsi="Cambria"/>
          <w:lang w:val="bg-BG"/>
        </w:rPr>
        <w:t>на изпълнителя.</w:t>
      </w:r>
      <w:r w:rsidR="00BC7982" w:rsidRPr="004C48A1">
        <w:rPr>
          <w:rFonts w:ascii="Cambria" w:hAnsi="Cambria"/>
          <w:lang w:val="bg-BG"/>
        </w:rPr>
        <w:t xml:space="preserve"> </w:t>
      </w:r>
      <w:r w:rsidRPr="004C48A1">
        <w:rPr>
          <w:rFonts w:ascii="Cambria" w:hAnsi="Cambria"/>
          <w:lang w:val="bg-BG"/>
        </w:rPr>
        <w:t xml:space="preserve">По време на изпълнение на договора Изпълнителят има право със съгласието на Възложителя да заменя и/или да включва нови лица в списъка, които отговарят на изискванията по член 12, т. 6, б. </w:t>
      </w:r>
      <w:r w:rsidR="008F4335">
        <w:rPr>
          <w:rFonts w:ascii="Cambria" w:hAnsi="Cambria"/>
          <w:lang w:val="bg-BG"/>
        </w:rPr>
        <w:t>„</w:t>
      </w:r>
      <w:r w:rsidRPr="004C48A1">
        <w:rPr>
          <w:rFonts w:ascii="Cambria" w:hAnsi="Cambria"/>
          <w:lang w:val="bg-BG"/>
        </w:rPr>
        <w:t>б</w:t>
      </w:r>
      <w:r w:rsidR="008F4335">
        <w:rPr>
          <w:rFonts w:ascii="Cambria" w:hAnsi="Cambria"/>
          <w:lang w:val="bg-BG"/>
        </w:rPr>
        <w:t>“</w:t>
      </w:r>
      <w:r w:rsidRPr="004C48A1">
        <w:rPr>
          <w:rFonts w:ascii="Cambria" w:hAnsi="Cambria"/>
          <w:lang w:val="bg-BG"/>
        </w:rPr>
        <w:t>).</w:t>
      </w:r>
    </w:p>
    <w:p w:rsidR="00E80FFF" w:rsidRPr="004C48A1" w:rsidRDefault="00E80FFF" w:rsidP="00E80FFF">
      <w:pPr>
        <w:autoSpaceDE w:val="0"/>
        <w:autoSpaceDN w:val="0"/>
        <w:adjustRightInd w:val="0"/>
        <w:jc w:val="both"/>
        <w:rPr>
          <w:rFonts w:ascii="Cambria" w:hAnsi="Cambria"/>
          <w:lang w:val="bg-BG"/>
        </w:rPr>
      </w:pPr>
    </w:p>
    <w:p w:rsidR="00E80FFF" w:rsidRPr="004C48A1" w:rsidRDefault="00E80FFF" w:rsidP="00E80FFF">
      <w:pPr>
        <w:autoSpaceDE w:val="0"/>
        <w:autoSpaceDN w:val="0"/>
        <w:adjustRightInd w:val="0"/>
        <w:jc w:val="both"/>
        <w:rPr>
          <w:rFonts w:ascii="Cambria" w:hAnsi="Cambria"/>
          <w:lang w:val="bg-BG"/>
        </w:rPr>
      </w:pPr>
      <w:r w:rsidRPr="004C48A1">
        <w:rPr>
          <w:rFonts w:ascii="Cambria" w:hAnsi="Cambria"/>
          <w:lang w:val="bg-BG"/>
        </w:rPr>
        <w:t xml:space="preserve">(7.6)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E80FFF" w:rsidRPr="004C48A1" w:rsidRDefault="00E80FFF" w:rsidP="00E80FFF">
      <w:pPr>
        <w:autoSpaceDE w:val="0"/>
        <w:autoSpaceDN w:val="0"/>
        <w:adjustRightInd w:val="0"/>
        <w:jc w:val="both"/>
        <w:rPr>
          <w:rFonts w:ascii="Cambria" w:hAnsi="Cambria"/>
          <w:lang w:val="bg-BG"/>
        </w:rPr>
      </w:pPr>
    </w:p>
    <w:p w:rsidR="00E80FFF" w:rsidRPr="004C48A1" w:rsidRDefault="00E80FFF" w:rsidP="00E80FFF">
      <w:pPr>
        <w:autoSpaceDE w:val="0"/>
        <w:autoSpaceDN w:val="0"/>
        <w:adjustRightInd w:val="0"/>
        <w:jc w:val="both"/>
        <w:rPr>
          <w:rFonts w:ascii="Cambria" w:hAnsi="Cambria"/>
          <w:lang w:val="bg-BG"/>
        </w:rPr>
      </w:pPr>
      <w:r w:rsidRPr="004C48A1">
        <w:rPr>
          <w:rFonts w:ascii="Cambria" w:hAnsi="Cambria"/>
          <w:lang w:val="bg-BG"/>
        </w:rPr>
        <w:t>(7.7) 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E80FFF" w:rsidRPr="004C48A1" w:rsidRDefault="0001314E" w:rsidP="00E80FFF">
      <w:pPr>
        <w:autoSpaceDE w:val="0"/>
        <w:autoSpaceDN w:val="0"/>
        <w:adjustRightInd w:val="0"/>
        <w:jc w:val="both"/>
        <w:rPr>
          <w:rFonts w:ascii="Cambria" w:hAnsi="Cambria"/>
          <w:lang w:val="bg-BG"/>
        </w:rPr>
      </w:pPr>
      <w:r>
        <w:rPr>
          <w:rFonts w:ascii="Cambria" w:hAnsi="Cambria"/>
          <w:lang w:val="bg-BG"/>
        </w:rPr>
        <w:t xml:space="preserve"> </w:t>
      </w:r>
    </w:p>
    <w:p w:rsidR="00E80FFF" w:rsidRDefault="00E80FFF" w:rsidP="00E80FFF">
      <w:pPr>
        <w:autoSpaceDE w:val="0"/>
        <w:autoSpaceDN w:val="0"/>
        <w:adjustRightInd w:val="0"/>
        <w:jc w:val="both"/>
        <w:rPr>
          <w:rFonts w:ascii="Cambria" w:hAnsi="Cambria"/>
          <w:lang w:val="bg-BG"/>
        </w:rPr>
      </w:pPr>
      <w:r w:rsidRPr="0001314E">
        <w:rPr>
          <w:rFonts w:ascii="Cambria" w:hAnsi="Cambria"/>
          <w:lang w:val="bg-BG"/>
        </w:rPr>
        <w:t xml:space="preserve">(7.8) Изпълнителят, е длъжен да достави </w:t>
      </w:r>
      <w:r w:rsidR="0001314E" w:rsidRPr="0001314E">
        <w:rPr>
          <w:rFonts w:ascii="Cambria" w:hAnsi="Cambria"/>
          <w:lang w:val="bg-BG"/>
        </w:rPr>
        <w:t>оборудването</w:t>
      </w:r>
      <w:r w:rsidRPr="0001314E">
        <w:rPr>
          <w:rFonts w:ascii="Cambria" w:hAnsi="Cambria"/>
          <w:lang w:val="bg-BG"/>
        </w:rPr>
        <w:t xml:space="preserve"> по </w:t>
      </w:r>
      <w:r w:rsidR="0001314E" w:rsidRPr="0001314E">
        <w:rPr>
          <w:rFonts w:ascii="Cambria" w:hAnsi="Cambria"/>
          <w:lang w:val="bg-BG"/>
        </w:rPr>
        <w:t>поръчката, кое</w:t>
      </w:r>
      <w:r w:rsidRPr="0001314E">
        <w:rPr>
          <w:rFonts w:ascii="Cambria" w:hAnsi="Cambria"/>
          <w:lang w:val="bg-BG"/>
        </w:rPr>
        <w:t>то да отговаря на всички стандарти в Република България относно ергономичност, пожаро-безопосност, норми за безопасност и включване към електрическата мрежа и да е в съответствие на техническата спецификация на Възложителя и техническ</w:t>
      </w:r>
      <w:r w:rsidR="00BC7982">
        <w:rPr>
          <w:rFonts w:ascii="Cambria" w:hAnsi="Cambria"/>
          <w:lang w:val="bg-BG"/>
        </w:rPr>
        <w:t>ото предложение на Изпълнителя.</w:t>
      </w:r>
    </w:p>
    <w:p w:rsidR="00BC7982" w:rsidRPr="0001314E" w:rsidRDefault="00BC7982" w:rsidP="00E80FFF">
      <w:pPr>
        <w:autoSpaceDE w:val="0"/>
        <w:autoSpaceDN w:val="0"/>
        <w:adjustRightInd w:val="0"/>
        <w:jc w:val="both"/>
        <w:rPr>
          <w:rFonts w:ascii="Cambria" w:hAnsi="Cambria"/>
          <w:lang w:val="bg-BG"/>
        </w:rPr>
      </w:pPr>
    </w:p>
    <w:p w:rsidR="00E80FFF" w:rsidRPr="00644973" w:rsidRDefault="00E80FFF" w:rsidP="00E80FFF">
      <w:pPr>
        <w:autoSpaceDE w:val="0"/>
        <w:autoSpaceDN w:val="0"/>
        <w:adjustRightInd w:val="0"/>
        <w:jc w:val="both"/>
        <w:rPr>
          <w:rFonts w:ascii="Cambria" w:hAnsi="Cambria"/>
          <w:lang w:val="bg-BG"/>
        </w:rPr>
      </w:pPr>
      <w:r w:rsidRPr="00644973">
        <w:rPr>
          <w:rFonts w:ascii="Cambria" w:hAnsi="Cambria"/>
          <w:lang w:val="bg-BG"/>
        </w:rPr>
        <w:t>(7.9.) Режимът на поддръжка</w:t>
      </w:r>
      <w:r w:rsidR="00BC7982" w:rsidRPr="00644973">
        <w:rPr>
          <w:rFonts w:ascii="Cambria" w:hAnsi="Cambria"/>
          <w:lang w:val="bg-BG"/>
        </w:rPr>
        <w:t xml:space="preserve"> е 24*7*365</w:t>
      </w:r>
      <w:r w:rsidRPr="00644973">
        <w:rPr>
          <w:rFonts w:ascii="Cambria" w:hAnsi="Cambria"/>
          <w:lang w:val="bg-BG"/>
        </w:rPr>
        <w:t>.</w:t>
      </w:r>
    </w:p>
    <w:p w:rsidR="00E80FFF" w:rsidRPr="00644973" w:rsidRDefault="00E80FFF" w:rsidP="00E80FFF">
      <w:pPr>
        <w:autoSpaceDE w:val="0"/>
        <w:autoSpaceDN w:val="0"/>
        <w:adjustRightInd w:val="0"/>
        <w:jc w:val="both"/>
        <w:rPr>
          <w:rFonts w:ascii="Cambria" w:hAnsi="Cambria"/>
          <w:lang w:val="bg-BG"/>
        </w:rPr>
      </w:pPr>
    </w:p>
    <w:p w:rsidR="00E80FFF" w:rsidRPr="0001314E" w:rsidRDefault="00E80FFF" w:rsidP="00E80FFF">
      <w:pPr>
        <w:autoSpaceDE w:val="0"/>
        <w:autoSpaceDN w:val="0"/>
        <w:adjustRightInd w:val="0"/>
        <w:jc w:val="both"/>
        <w:rPr>
          <w:rFonts w:ascii="Cambria" w:hAnsi="Cambria"/>
          <w:lang w:val="bg-BG"/>
        </w:rPr>
      </w:pPr>
      <w:r w:rsidRPr="00644973">
        <w:rPr>
          <w:rFonts w:ascii="Cambria" w:hAnsi="Cambria"/>
          <w:lang w:val="bg-BG"/>
        </w:rPr>
        <w:t>(7.10) Време за реакция е времето от момента на подаване на заявка за възникнал проблем до обратна реакция (обаждане или пристигане на място) от Изпълнителя.</w:t>
      </w:r>
    </w:p>
    <w:p w:rsidR="00FB067C" w:rsidRPr="0001314E" w:rsidRDefault="00FB067C" w:rsidP="00E80FFF">
      <w:pPr>
        <w:autoSpaceDE w:val="0"/>
        <w:autoSpaceDN w:val="0"/>
        <w:adjustRightInd w:val="0"/>
        <w:jc w:val="both"/>
        <w:rPr>
          <w:rFonts w:ascii="Cambria" w:hAnsi="Cambria"/>
          <w:lang w:val="bg-BG"/>
        </w:rPr>
      </w:pPr>
    </w:p>
    <w:p w:rsidR="008A19C6" w:rsidRPr="008A19C6" w:rsidRDefault="008A19C6" w:rsidP="008A19C6">
      <w:pPr>
        <w:autoSpaceDE w:val="0"/>
        <w:autoSpaceDN w:val="0"/>
        <w:adjustRightInd w:val="0"/>
        <w:ind w:firstLine="720"/>
        <w:jc w:val="both"/>
        <w:rPr>
          <w:rFonts w:ascii="Cambria" w:hAnsi="Cambria"/>
          <w:lang w:val="bg-BG"/>
        </w:rPr>
      </w:pPr>
    </w:p>
    <w:p w:rsidR="00E80FFF" w:rsidRPr="002E5D40" w:rsidRDefault="00E80FFF" w:rsidP="00E80FFF">
      <w:pPr>
        <w:autoSpaceDE w:val="0"/>
        <w:autoSpaceDN w:val="0"/>
        <w:adjustRightInd w:val="0"/>
        <w:jc w:val="center"/>
        <w:rPr>
          <w:rFonts w:ascii="Cambria" w:hAnsi="Cambria"/>
          <w:b/>
          <w:lang w:val="bg-BG"/>
        </w:rPr>
      </w:pPr>
      <w:r w:rsidRPr="002E5D40">
        <w:rPr>
          <w:rFonts w:ascii="Cambria" w:hAnsi="Cambria"/>
          <w:b/>
          <w:lang w:val="bg-BG"/>
        </w:rPr>
        <w:t>ПРАВА И ЗАДЪЛЖЕНИЯ НА ВЪЗЛОЖИТЕЛЯ</w:t>
      </w:r>
    </w:p>
    <w:p w:rsidR="00E80FFF" w:rsidRPr="002E5D40" w:rsidRDefault="00E80FFF" w:rsidP="00E80FFF">
      <w:pPr>
        <w:autoSpaceDE w:val="0"/>
        <w:autoSpaceDN w:val="0"/>
        <w:adjustRightInd w:val="0"/>
        <w:jc w:val="both"/>
        <w:rPr>
          <w:rFonts w:ascii="Cambria" w:hAnsi="Cambria"/>
          <w:lang w:val="bg-BG"/>
        </w:rPr>
      </w:pPr>
    </w:p>
    <w:p w:rsidR="00E80FFF" w:rsidRPr="002E5D40" w:rsidRDefault="00E80FFF" w:rsidP="00E80FFF">
      <w:pPr>
        <w:autoSpaceDE w:val="0"/>
        <w:autoSpaceDN w:val="0"/>
        <w:adjustRightInd w:val="0"/>
        <w:jc w:val="both"/>
        <w:rPr>
          <w:rFonts w:ascii="Cambria" w:hAnsi="Cambria"/>
          <w:b/>
          <w:lang w:val="bg-BG"/>
        </w:rPr>
      </w:pPr>
      <w:r w:rsidRPr="002E5D40">
        <w:rPr>
          <w:rFonts w:ascii="Cambria" w:hAnsi="Cambria"/>
          <w:b/>
          <w:lang w:val="bg-BG"/>
        </w:rPr>
        <w:t xml:space="preserve">Член 8. </w:t>
      </w:r>
    </w:p>
    <w:p w:rsidR="00E80FFF" w:rsidRPr="002E5D40" w:rsidRDefault="00E80FFF" w:rsidP="00E80FFF">
      <w:pPr>
        <w:autoSpaceDE w:val="0"/>
        <w:autoSpaceDN w:val="0"/>
        <w:adjustRightInd w:val="0"/>
        <w:jc w:val="both"/>
        <w:rPr>
          <w:rFonts w:ascii="Cambria" w:hAnsi="Cambria"/>
          <w:lang w:val="bg-BG"/>
        </w:rPr>
      </w:pPr>
    </w:p>
    <w:p w:rsidR="00E80FFF" w:rsidRPr="002E5D40" w:rsidRDefault="00E80FFF" w:rsidP="00E80FFF">
      <w:pPr>
        <w:autoSpaceDE w:val="0"/>
        <w:autoSpaceDN w:val="0"/>
        <w:adjustRightInd w:val="0"/>
        <w:jc w:val="both"/>
        <w:rPr>
          <w:rFonts w:ascii="Cambria" w:hAnsi="Cambria"/>
          <w:lang w:val="bg-BG"/>
        </w:rPr>
      </w:pPr>
      <w:r w:rsidRPr="002E5D40">
        <w:rPr>
          <w:rFonts w:ascii="Cambria" w:hAnsi="Cambria"/>
          <w:lang w:val="bg-BG"/>
        </w:rPr>
        <w:t xml:space="preserve">(8.1) Възложителят се задължава да заплати общата цена по ал. (2.1) от този Договор, съгласно условията и по начина, посочен в него. </w:t>
      </w:r>
    </w:p>
    <w:p w:rsidR="00E80FFF" w:rsidRPr="00E80FFF" w:rsidRDefault="00E80FFF" w:rsidP="00E80FFF">
      <w:pPr>
        <w:autoSpaceDE w:val="0"/>
        <w:autoSpaceDN w:val="0"/>
        <w:adjustRightInd w:val="0"/>
        <w:jc w:val="both"/>
        <w:rPr>
          <w:rFonts w:ascii="Cambria" w:hAnsi="Cambria"/>
          <w:highlight w:val="yellow"/>
          <w:lang w:val="bg-BG"/>
        </w:rPr>
      </w:pPr>
    </w:p>
    <w:p w:rsidR="00E80FFF" w:rsidRDefault="00E80FFF" w:rsidP="00E80FFF">
      <w:pPr>
        <w:autoSpaceDE w:val="0"/>
        <w:autoSpaceDN w:val="0"/>
        <w:adjustRightInd w:val="0"/>
        <w:jc w:val="both"/>
        <w:rPr>
          <w:rFonts w:ascii="Cambria" w:hAnsi="Cambria"/>
          <w:lang w:val="bg-BG"/>
        </w:rPr>
      </w:pPr>
      <w:r w:rsidRPr="00002FB3">
        <w:rPr>
          <w:rFonts w:ascii="Cambria" w:hAnsi="Cambria"/>
          <w:lang w:val="bg-BG"/>
        </w:rPr>
        <w:t>(8.2) Възложителят се</w:t>
      </w:r>
      <w:r w:rsidR="007F21E3">
        <w:rPr>
          <w:rFonts w:ascii="Cambria" w:hAnsi="Cambria"/>
          <w:lang w:val="bg-BG"/>
        </w:rPr>
        <w:t xml:space="preserve"> задължава да приеме доставката</w:t>
      </w:r>
      <w:r w:rsidRPr="00002FB3">
        <w:rPr>
          <w:rFonts w:ascii="Cambria" w:hAnsi="Cambria"/>
          <w:lang w:val="bg-BG"/>
        </w:rPr>
        <w:t>, предмет</w:t>
      </w:r>
      <w:r w:rsidR="00185470">
        <w:rPr>
          <w:rFonts w:ascii="Cambria" w:hAnsi="Cambria"/>
          <w:lang w:val="bg-BG"/>
        </w:rPr>
        <w:t xml:space="preserve"> на договора по реда на ал. (5.1</w:t>
      </w:r>
      <w:r w:rsidRPr="00002FB3">
        <w:rPr>
          <w:rFonts w:ascii="Cambria" w:hAnsi="Cambria"/>
          <w:lang w:val="bg-BG"/>
        </w:rPr>
        <w:t>) ако отгов</w:t>
      </w:r>
      <w:r w:rsidR="00644973">
        <w:rPr>
          <w:rFonts w:ascii="Cambria" w:hAnsi="Cambria"/>
          <w:lang w:val="bg-BG"/>
        </w:rPr>
        <w:t>аря на договорените изисквания.</w:t>
      </w:r>
    </w:p>
    <w:p w:rsidR="00644973" w:rsidRPr="00E80FFF" w:rsidRDefault="00644973" w:rsidP="00E80FFF">
      <w:pPr>
        <w:autoSpaceDE w:val="0"/>
        <w:autoSpaceDN w:val="0"/>
        <w:adjustRightInd w:val="0"/>
        <w:jc w:val="both"/>
        <w:rPr>
          <w:rFonts w:ascii="Cambria" w:hAnsi="Cambria"/>
          <w:highlight w:val="yellow"/>
          <w:lang w:val="bg-BG"/>
        </w:rPr>
      </w:pPr>
    </w:p>
    <w:p w:rsidR="00901ACB" w:rsidRDefault="00E80FFF" w:rsidP="00E80FFF">
      <w:pPr>
        <w:autoSpaceDE w:val="0"/>
        <w:autoSpaceDN w:val="0"/>
        <w:adjustRightInd w:val="0"/>
        <w:jc w:val="both"/>
        <w:rPr>
          <w:rFonts w:ascii="Cambria" w:hAnsi="Cambria"/>
          <w:lang w:val="bg-BG"/>
        </w:rPr>
      </w:pPr>
      <w:r w:rsidRPr="002E5D40">
        <w:rPr>
          <w:rFonts w:ascii="Cambria" w:hAnsi="Cambria"/>
          <w:lang w:val="bg-BG"/>
        </w:rPr>
        <w:t xml:space="preserve">(8.3) Възложителят се задължава да осигурява на Изпълнителя и на неговите служители </w:t>
      </w:r>
      <w:r w:rsidR="007F21E3">
        <w:rPr>
          <w:rFonts w:ascii="Cambria" w:hAnsi="Cambria"/>
          <w:lang w:val="bg-BG"/>
        </w:rPr>
        <w:t xml:space="preserve">възможност за достъп до </w:t>
      </w:r>
      <w:r w:rsidR="007F21E3" w:rsidRPr="0001314E">
        <w:rPr>
          <w:rFonts w:ascii="Cambria" w:hAnsi="Cambria"/>
          <w:lang w:val="bg-BG"/>
        </w:rPr>
        <w:t>оборудването</w:t>
      </w:r>
      <w:r w:rsidR="00BC7982">
        <w:rPr>
          <w:rFonts w:ascii="Cambria" w:hAnsi="Cambria"/>
          <w:lang w:val="bg-BG"/>
        </w:rPr>
        <w:t>/системите</w:t>
      </w:r>
      <w:r w:rsidR="007F21E3" w:rsidRPr="0001314E">
        <w:rPr>
          <w:rFonts w:ascii="Cambria" w:hAnsi="Cambria"/>
          <w:lang w:val="bg-BG"/>
        </w:rPr>
        <w:t>, за което е необходимо извършване на дейности</w:t>
      </w:r>
      <w:r w:rsidRPr="0001314E">
        <w:rPr>
          <w:rFonts w:ascii="Cambria" w:hAnsi="Cambria"/>
          <w:lang w:val="bg-BG"/>
        </w:rPr>
        <w:t xml:space="preserve"> по гаранционното сервизно</w:t>
      </w:r>
      <w:r w:rsidR="007F21E3" w:rsidRPr="0001314E">
        <w:rPr>
          <w:rFonts w:ascii="Cambria" w:hAnsi="Cambria"/>
          <w:lang w:val="bg-BG"/>
        </w:rPr>
        <w:t xml:space="preserve"> обслужване</w:t>
      </w:r>
      <w:r w:rsidRPr="0001314E">
        <w:rPr>
          <w:rFonts w:ascii="Cambria" w:hAnsi="Cambria"/>
          <w:lang w:val="bg-BG"/>
        </w:rPr>
        <w:t xml:space="preserve">, при спазване на </w:t>
      </w:r>
      <w:r w:rsidR="00047880">
        <w:rPr>
          <w:rFonts w:ascii="Cambria" w:hAnsi="Cambria"/>
          <w:lang w:val="bg-BG"/>
        </w:rPr>
        <w:t>правилата за индустриална си</w:t>
      </w:r>
      <w:r w:rsidR="00644973">
        <w:rPr>
          <w:rFonts w:ascii="Cambria" w:hAnsi="Cambria"/>
          <w:lang w:val="bg-BG"/>
        </w:rPr>
        <w:t>г</w:t>
      </w:r>
      <w:r w:rsidR="00047880">
        <w:rPr>
          <w:rFonts w:ascii="Cambria" w:hAnsi="Cambria"/>
          <w:lang w:val="bg-BG"/>
        </w:rPr>
        <w:t>урност.</w:t>
      </w:r>
    </w:p>
    <w:p w:rsidR="00047880" w:rsidRPr="00E80FFF" w:rsidRDefault="00047880" w:rsidP="00E80FFF">
      <w:pPr>
        <w:autoSpaceDE w:val="0"/>
        <w:autoSpaceDN w:val="0"/>
        <w:adjustRightInd w:val="0"/>
        <w:jc w:val="both"/>
        <w:rPr>
          <w:rFonts w:ascii="Cambria" w:hAnsi="Cambria"/>
          <w:highlight w:val="yellow"/>
          <w:lang w:val="bg-BG"/>
        </w:rPr>
      </w:pPr>
    </w:p>
    <w:p w:rsidR="00E80FFF" w:rsidRPr="002E5D40" w:rsidRDefault="00BC7982" w:rsidP="00E80FFF">
      <w:pPr>
        <w:autoSpaceDE w:val="0"/>
        <w:autoSpaceDN w:val="0"/>
        <w:adjustRightInd w:val="0"/>
        <w:jc w:val="both"/>
        <w:rPr>
          <w:rFonts w:ascii="Cambria" w:hAnsi="Cambria"/>
          <w:lang w:val="bg-BG"/>
        </w:rPr>
      </w:pPr>
      <w:r>
        <w:rPr>
          <w:rFonts w:ascii="Cambria" w:hAnsi="Cambria"/>
          <w:lang w:val="bg-BG"/>
        </w:rPr>
        <w:t>(8.4</w:t>
      </w:r>
      <w:r w:rsidR="00901ACB" w:rsidRPr="00002FB3">
        <w:rPr>
          <w:rFonts w:ascii="Cambria" w:hAnsi="Cambria"/>
          <w:lang w:val="bg-BG"/>
        </w:rPr>
        <w:t xml:space="preserve">) </w:t>
      </w:r>
      <w:r w:rsidR="00E80FFF" w:rsidRPr="002E5D40">
        <w:rPr>
          <w:rFonts w:ascii="Cambria" w:hAnsi="Cambria"/>
          <w:lang w:val="bg-BG"/>
        </w:rPr>
        <w:t xml:space="preserve">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E80FFF" w:rsidRPr="00E80FFF" w:rsidRDefault="00E80FFF" w:rsidP="00E80FFF">
      <w:pPr>
        <w:autoSpaceDE w:val="0"/>
        <w:autoSpaceDN w:val="0"/>
        <w:adjustRightInd w:val="0"/>
        <w:jc w:val="both"/>
        <w:rPr>
          <w:rFonts w:ascii="Cambria" w:hAnsi="Cambria"/>
          <w:highlight w:val="yellow"/>
          <w:lang w:val="bg-BG"/>
        </w:rPr>
      </w:pPr>
    </w:p>
    <w:p w:rsidR="00E80FFF" w:rsidRPr="002E5D40" w:rsidRDefault="00BC7982" w:rsidP="00E80FFF">
      <w:pPr>
        <w:autoSpaceDE w:val="0"/>
        <w:autoSpaceDN w:val="0"/>
        <w:adjustRightInd w:val="0"/>
        <w:jc w:val="both"/>
        <w:rPr>
          <w:rFonts w:ascii="Cambria" w:hAnsi="Cambria"/>
          <w:lang w:val="bg-BG"/>
        </w:rPr>
      </w:pPr>
      <w:r>
        <w:rPr>
          <w:rFonts w:ascii="Cambria" w:hAnsi="Cambria"/>
          <w:lang w:val="bg-BG"/>
        </w:rPr>
        <w:t>(8.5</w:t>
      </w:r>
      <w:r w:rsidR="00E80FFF" w:rsidRPr="002E5D40">
        <w:rPr>
          <w:rFonts w:ascii="Cambria" w:hAnsi="Cambria"/>
          <w:lang w:val="bg-BG"/>
        </w:rPr>
        <w:t>)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E80FFF" w:rsidRPr="00E80FFF" w:rsidRDefault="00E80FFF" w:rsidP="00E80FFF">
      <w:pPr>
        <w:autoSpaceDE w:val="0"/>
        <w:autoSpaceDN w:val="0"/>
        <w:adjustRightInd w:val="0"/>
        <w:jc w:val="both"/>
        <w:rPr>
          <w:rFonts w:ascii="Cambria" w:hAnsi="Cambria"/>
          <w:highlight w:val="yellow"/>
          <w:lang w:val="bg-BG"/>
        </w:rPr>
      </w:pPr>
    </w:p>
    <w:p w:rsidR="00E80FFF" w:rsidRPr="00002FB3" w:rsidRDefault="00BC7982" w:rsidP="00E80FFF">
      <w:pPr>
        <w:autoSpaceDE w:val="0"/>
        <w:autoSpaceDN w:val="0"/>
        <w:adjustRightInd w:val="0"/>
        <w:jc w:val="both"/>
        <w:rPr>
          <w:rFonts w:ascii="Cambria" w:hAnsi="Cambria"/>
          <w:lang w:val="bg-BG"/>
        </w:rPr>
      </w:pPr>
      <w:r>
        <w:rPr>
          <w:rFonts w:ascii="Cambria" w:hAnsi="Cambria"/>
          <w:lang w:val="bg-BG"/>
        </w:rPr>
        <w:t>(8.6</w:t>
      </w:r>
      <w:r w:rsidR="00E80FFF" w:rsidRPr="002E5D40">
        <w:rPr>
          <w:rFonts w:ascii="Cambria" w:hAnsi="Cambria"/>
          <w:lang w:val="bg-BG"/>
        </w:rPr>
        <w:t xml:space="preserve">) Възложителят има право на рекламация за доставеното по Договора оборудване, </w:t>
      </w:r>
      <w:r w:rsidR="00E80FFF" w:rsidRPr="00002FB3">
        <w:rPr>
          <w:rFonts w:ascii="Cambria" w:hAnsi="Cambria"/>
          <w:lang w:val="bg-BG"/>
        </w:rPr>
        <w:t>при условията посочени в настоящия Договор.</w:t>
      </w:r>
    </w:p>
    <w:p w:rsidR="00E80FFF" w:rsidRPr="00002FB3" w:rsidRDefault="00E80FFF" w:rsidP="00E80FFF">
      <w:pPr>
        <w:autoSpaceDE w:val="0"/>
        <w:autoSpaceDN w:val="0"/>
        <w:adjustRightInd w:val="0"/>
        <w:jc w:val="both"/>
        <w:rPr>
          <w:rFonts w:ascii="Cambria" w:hAnsi="Cambria"/>
          <w:lang w:val="bg-BG"/>
        </w:rPr>
      </w:pPr>
    </w:p>
    <w:p w:rsidR="00E80FFF" w:rsidRPr="00002FB3" w:rsidRDefault="00BC7982" w:rsidP="00E80FFF">
      <w:pPr>
        <w:autoSpaceDE w:val="0"/>
        <w:autoSpaceDN w:val="0"/>
        <w:adjustRightInd w:val="0"/>
        <w:jc w:val="both"/>
        <w:rPr>
          <w:rFonts w:ascii="Cambria" w:hAnsi="Cambria"/>
          <w:lang w:val="bg-BG"/>
        </w:rPr>
      </w:pPr>
      <w:r>
        <w:rPr>
          <w:rFonts w:ascii="Cambria" w:hAnsi="Cambria"/>
          <w:lang w:val="bg-BG"/>
        </w:rPr>
        <w:t>(8.7</w:t>
      </w:r>
      <w:r w:rsidR="00E80FFF" w:rsidRPr="00002FB3">
        <w:rPr>
          <w:rFonts w:ascii="Cambria" w:hAnsi="Cambria"/>
          <w:lang w:val="bg-BG"/>
        </w:rPr>
        <w:t>) Възложителят има право да изисква от Изпълнителя замяната на несъответстващо с Техническите спецификации и/или дефектно оборудване, отделен негов компонент, модул или устройство само при условията на настоящия Договор, както и отстраняване на Несъответствия по реда и в сроковете, определени в настоящия Договор и в условията по гаранцията.</w:t>
      </w:r>
    </w:p>
    <w:p w:rsidR="00E80FFF" w:rsidRPr="00E80FFF" w:rsidRDefault="00E80FFF" w:rsidP="00E80FFF">
      <w:pPr>
        <w:autoSpaceDE w:val="0"/>
        <w:autoSpaceDN w:val="0"/>
        <w:adjustRightInd w:val="0"/>
        <w:jc w:val="both"/>
        <w:rPr>
          <w:rFonts w:ascii="Cambria" w:hAnsi="Cambria"/>
          <w:highlight w:val="yellow"/>
          <w:lang w:val="bg-BG"/>
        </w:rPr>
      </w:pPr>
    </w:p>
    <w:p w:rsidR="00E80FFF" w:rsidRPr="0001314E" w:rsidRDefault="00BC7982" w:rsidP="00E80FFF">
      <w:pPr>
        <w:autoSpaceDE w:val="0"/>
        <w:autoSpaceDN w:val="0"/>
        <w:adjustRightInd w:val="0"/>
        <w:jc w:val="both"/>
        <w:rPr>
          <w:rFonts w:ascii="Cambria" w:hAnsi="Cambria"/>
          <w:lang w:val="bg-BG"/>
        </w:rPr>
      </w:pPr>
      <w:r>
        <w:rPr>
          <w:rFonts w:ascii="Cambria" w:hAnsi="Cambria"/>
          <w:lang w:val="bg-BG"/>
        </w:rPr>
        <w:t>(8.8</w:t>
      </w:r>
      <w:r w:rsidR="00E80FFF" w:rsidRPr="002E5D40">
        <w:rPr>
          <w:rFonts w:ascii="Cambria" w:hAnsi="Cambria"/>
          <w:lang w:val="bg-BG"/>
        </w:rPr>
        <w:t>)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да откаже да изплати договорената цена.</w:t>
      </w:r>
    </w:p>
    <w:p w:rsidR="008F4335" w:rsidRDefault="008F4335" w:rsidP="008F4335">
      <w:pPr>
        <w:autoSpaceDE w:val="0"/>
        <w:autoSpaceDN w:val="0"/>
        <w:adjustRightInd w:val="0"/>
        <w:jc w:val="both"/>
        <w:rPr>
          <w:rFonts w:ascii="Cambria" w:hAnsi="Cambria"/>
          <w:lang w:val="bg-BG"/>
        </w:rPr>
      </w:pPr>
    </w:p>
    <w:p w:rsidR="00E80FFF" w:rsidRDefault="00047880" w:rsidP="008F4335">
      <w:pPr>
        <w:autoSpaceDE w:val="0"/>
        <w:autoSpaceDN w:val="0"/>
        <w:adjustRightInd w:val="0"/>
        <w:jc w:val="both"/>
        <w:rPr>
          <w:rFonts w:ascii="Cambria" w:hAnsi="Cambria"/>
          <w:lang w:val="bg-BG"/>
        </w:rPr>
      </w:pPr>
      <w:r>
        <w:rPr>
          <w:rFonts w:ascii="Cambria" w:hAnsi="Cambria"/>
          <w:lang w:val="bg-BG"/>
        </w:rPr>
        <w:t>(8.9</w:t>
      </w:r>
      <w:r w:rsidR="00E80FFF" w:rsidRPr="002E5D40">
        <w:rPr>
          <w:rFonts w:ascii="Cambria" w:hAnsi="Cambria"/>
          <w:lang w:val="bg-BG"/>
        </w:rPr>
        <w:t>) Възложителят има право да изисква от Изпълнителя да сключи и да му представи договори за подизпълнение с посочените в офертата му подизпълнители. (</w:t>
      </w:r>
      <w:r w:rsidR="00E80FFF" w:rsidRPr="008F4335">
        <w:rPr>
          <w:rFonts w:ascii="Cambria" w:hAnsi="Cambria"/>
          <w:i/>
          <w:lang w:val="bg-BG"/>
        </w:rPr>
        <w:t>клаузата се включва, ако е приложима</w:t>
      </w:r>
      <w:r w:rsidR="00E80FFF" w:rsidRPr="002E5D40">
        <w:rPr>
          <w:rFonts w:ascii="Cambria" w:hAnsi="Cambria"/>
          <w:lang w:val="bg-BG"/>
        </w:rPr>
        <w:t>)</w:t>
      </w:r>
      <w:r w:rsidR="00FB067C">
        <w:rPr>
          <w:rFonts w:ascii="Cambria" w:hAnsi="Cambria"/>
          <w:lang w:val="bg-BG"/>
        </w:rPr>
        <w:t>.</w:t>
      </w:r>
    </w:p>
    <w:p w:rsidR="003005E9" w:rsidRDefault="003005E9" w:rsidP="00E80FFF">
      <w:pPr>
        <w:autoSpaceDE w:val="0"/>
        <w:autoSpaceDN w:val="0"/>
        <w:adjustRightInd w:val="0"/>
        <w:jc w:val="both"/>
        <w:rPr>
          <w:rFonts w:ascii="Cambria" w:hAnsi="Cambria"/>
          <w:lang w:val="bg-BG"/>
        </w:rPr>
      </w:pPr>
    </w:p>
    <w:p w:rsidR="003005E9" w:rsidRDefault="003005E9" w:rsidP="00E80FFF">
      <w:pPr>
        <w:autoSpaceDE w:val="0"/>
        <w:autoSpaceDN w:val="0"/>
        <w:adjustRightInd w:val="0"/>
        <w:jc w:val="both"/>
        <w:rPr>
          <w:rFonts w:ascii="Cambria" w:hAnsi="Cambria"/>
          <w:lang w:val="bg-BG"/>
        </w:rPr>
      </w:pPr>
    </w:p>
    <w:p w:rsidR="003005E9" w:rsidRPr="00EF60D1" w:rsidRDefault="003005E9" w:rsidP="00EF60D1">
      <w:pPr>
        <w:autoSpaceDE w:val="0"/>
        <w:autoSpaceDN w:val="0"/>
        <w:adjustRightInd w:val="0"/>
        <w:jc w:val="center"/>
        <w:rPr>
          <w:rFonts w:ascii="Cambria" w:hAnsi="Cambria"/>
          <w:b/>
          <w:lang w:val="bg-BG"/>
        </w:rPr>
      </w:pPr>
      <w:r w:rsidRPr="00644973">
        <w:rPr>
          <w:rFonts w:ascii="Cambria" w:hAnsi="Cambria"/>
          <w:b/>
          <w:lang w:val="bg-BG"/>
        </w:rPr>
        <w:t>ГАРАНЦИОННА ОТГОВОРНОСТ</w:t>
      </w:r>
    </w:p>
    <w:p w:rsidR="003005E9" w:rsidRPr="00002FB3" w:rsidRDefault="003005E9" w:rsidP="003005E9">
      <w:pPr>
        <w:autoSpaceDE w:val="0"/>
        <w:autoSpaceDN w:val="0"/>
        <w:adjustRightInd w:val="0"/>
        <w:jc w:val="both"/>
        <w:rPr>
          <w:rFonts w:ascii="Cambria" w:hAnsi="Cambria"/>
          <w:b/>
          <w:lang w:val="bg-BG"/>
        </w:rPr>
      </w:pPr>
      <w:r w:rsidRPr="00002FB3">
        <w:rPr>
          <w:rFonts w:ascii="Cambria" w:hAnsi="Cambria"/>
          <w:b/>
          <w:lang w:val="bg-BG"/>
        </w:rPr>
        <w:t xml:space="preserve">Член 9. </w:t>
      </w:r>
    </w:p>
    <w:p w:rsidR="003005E9" w:rsidRPr="00002FB3" w:rsidRDefault="003005E9" w:rsidP="003005E9">
      <w:pPr>
        <w:autoSpaceDE w:val="0"/>
        <w:autoSpaceDN w:val="0"/>
        <w:adjustRightInd w:val="0"/>
        <w:jc w:val="both"/>
        <w:rPr>
          <w:rFonts w:ascii="Cambria" w:hAnsi="Cambria"/>
          <w:lang w:val="bg-BG"/>
        </w:rPr>
      </w:pPr>
    </w:p>
    <w:p w:rsidR="003005E9" w:rsidRPr="00002FB3" w:rsidRDefault="003005E9" w:rsidP="003005E9">
      <w:pPr>
        <w:autoSpaceDE w:val="0"/>
        <w:autoSpaceDN w:val="0"/>
        <w:adjustRightInd w:val="0"/>
        <w:jc w:val="both"/>
        <w:rPr>
          <w:rFonts w:ascii="Cambria" w:hAnsi="Cambria"/>
          <w:lang w:val="bg-BG"/>
        </w:rPr>
      </w:pPr>
      <w:r w:rsidRPr="00002FB3">
        <w:rPr>
          <w:rFonts w:ascii="Cambria" w:hAnsi="Cambria"/>
          <w:lang w:val="bg-BG"/>
        </w:rPr>
        <w:t>(9.1) Изпълнителят гарантира пълната функционална годност на доставеното оборудване съгласно договореното предназначение, както и съгласно Техническото предложение, Техническата спецификация и стандарти.</w:t>
      </w:r>
    </w:p>
    <w:p w:rsidR="003005E9" w:rsidRPr="003005E9" w:rsidRDefault="003005E9" w:rsidP="003005E9">
      <w:pPr>
        <w:autoSpaceDE w:val="0"/>
        <w:autoSpaceDN w:val="0"/>
        <w:adjustRightInd w:val="0"/>
        <w:jc w:val="both"/>
        <w:rPr>
          <w:rFonts w:ascii="Cambria" w:hAnsi="Cambria"/>
          <w:highlight w:val="yellow"/>
          <w:lang w:val="bg-BG"/>
        </w:rPr>
      </w:pPr>
    </w:p>
    <w:p w:rsidR="003005E9" w:rsidRPr="00002FB3" w:rsidRDefault="003005E9" w:rsidP="003005E9">
      <w:pPr>
        <w:autoSpaceDE w:val="0"/>
        <w:autoSpaceDN w:val="0"/>
        <w:adjustRightInd w:val="0"/>
        <w:jc w:val="both"/>
        <w:rPr>
          <w:rFonts w:ascii="Cambria" w:hAnsi="Cambria"/>
          <w:lang w:val="bg-BG"/>
        </w:rPr>
      </w:pPr>
      <w:r w:rsidRPr="00002FB3">
        <w:rPr>
          <w:rFonts w:ascii="Cambria" w:hAnsi="Cambria"/>
          <w:lang w:val="bg-BG"/>
        </w:rPr>
        <w:t xml:space="preserve">(9.2) В рамките на гаранционния срок Изпълнителят отстранява със свои сили и средства всички повреди и/или Несъответствия на оборудването, съответно подменя дефектирали части, устройства, модули и/или компоненти с нови (без ограничение в техния брой), съгласно гаранционните условия и Техническото предложение на Изпълнителя. </w:t>
      </w:r>
    </w:p>
    <w:p w:rsidR="003005E9" w:rsidRPr="003005E9" w:rsidRDefault="003005E9" w:rsidP="003005E9">
      <w:pPr>
        <w:autoSpaceDE w:val="0"/>
        <w:autoSpaceDN w:val="0"/>
        <w:adjustRightInd w:val="0"/>
        <w:jc w:val="both"/>
        <w:rPr>
          <w:rFonts w:ascii="Cambria" w:hAnsi="Cambria"/>
          <w:highlight w:val="yellow"/>
          <w:lang w:val="bg-BG"/>
        </w:rPr>
      </w:pPr>
      <w:r w:rsidRPr="00002FB3">
        <w:rPr>
          <w:rFonts w:ascii="Cambria" w:hAnsi="Cambria"/>
          <w:lang w:val="bg-BG"/>
        </w:rPr>
        <w:tab/>
      </w:r>
    </w:p>
    <w:p w:rsidR="003005E9" w:rsidRPr="00002FB3" w:rsidRDefault="003005E9" w:rsidP="003005E9">
      <w:pPr>
        <w:autoSpaceDE w:val="0"/>
        <w:autoSpaceDN w:val="0"/>
        <w:adjustRightInd w:val="0"/>
        <w:jc w:val="both"/>
        <w:rPr>
          <w:rFonts w:ascii="Cambria" w:hAnsi="Cambria"/>
          <w:lang w:val="bg-BG"/>
        </w:rPr>
      </w:pPr>
      <w:r w:rsidRPr="00002FB3">
        <w:rPr>
          <w:rFonts w:ascii="Cambria" w:hAnsi="Cambria"/>
          <w:lang w:val="bg-BG"/>
        </w:rPr>
        <w:t>(9.3) Възло</w:t>
      </w:r>
      <w:r w:rsidR="00644973">
        <w:rPr>
          <w:rFonts w:ascii="Cambria" w:hAnsi="Cambria"/>
          <w:lang w:val="bg-BG"/>
        </w:rPr>
        <w:t xml:space="preserve">жителят </w:t>
      </w:r>
      <w:r w:rsidRPr="00002FB3">
        <w:rPr>
          <w:rFonts w:ascii="Cambria" w:hAnsi="Cambria"/>
          <w:lang w:val="bg-BG"/>
        </w:rPr>
        <w:t>регистрира възникването на инцидент, чрез подаване на заявка по електронна поща, регистрация в електронната система по факс или телефон</w:t>
      </w:r>
      <w:r w:rsidR="00644973">
        <w:rPr>
          <w:rFonts w:ascii="Cambria" w:hAnsi="Cambria"/>
          <w:lang w:val="bg-BG"/>
        </w:rPr>
        <w:t xml:space="preserve"> на Изпълнителя</w:t>
      </w:r>
      <w:r w:rsidRPr="00002FB3">
        <w:rPr>
          <w:rFonts w:ascii="Cambria" w:hAnsi="Cambria"/>
          <w:lang w:val="bg-BG"/>
        </w:rPr>
        <w:t>. Ползването на телефонните и факс услуги не трябва да поставя Възложителя пред необходимост да заплаща разговори по международни тарифи и тарифи на услуги с добавена стойност.</w:t>
      </w:r>
    </w:p>
    <w:p w:rsidR="003005E9" w:rsidRPr="003005E9" w:rsidRDefault="003005E9" w:rsidP="003005E9">
      <w:pPr>
        <w:autoSpaceDE w:val="0"/>
        <w:autoSpaceDN w:val="0"/>
        <w:adjustRightInd w:val="0"/>
        <w:jc w:val="both"/>
        <w:rPr>
          <w:rFonts w:ascii="Cambria" w:hAnsi="Cambria"/>
          <w:highlight w:val="yellow"/>
          <w:lang w:val="bg-BG"/>
        </w:rPr>
      </w:pPr>
    </w:p>
    <w:p w:rsidR="003005E9" w:rsidRPr="00002FB3" w:rsidRDefault="003005E9" w:rsidP="003005E9">
      <w:pPr>
        <w:autoSpaceDE w:val="0"/>
        <w:autoSpaceDN w:val="0"/>
        <w:adjustRightInd w:val="0"/>
        <w:jc w:val="both"/>
        <w:rPr>
          <w:rFonts w:ascii="Cambria" w:hAnsi="Cambria"/>
          <w:lang w:val="bg-BG"/>
        </w:rPr>
      </w:pPr>
      <w:r w:rsidRPr="00002FB3">
        <w:rPr>
          <w:rFonts w:ascii="Cambria" w:hAnsi="Cambria"/>
          <w:lang w:val="bg-BG"/>
        </w:rPr>
        <w:t xml:space="preserve">(9.4) Изпълнителят </w:t>
      </w:r>
      <w:r w:rsidR="007F21E3">
        <w:rPr>
          <w:rFonts w:ascii="Cambria" w:hAnsi="Cambria"/>
          <w:lang w:val="bg-BG"/>
        </w:rPr>
        <w:t>осигурява</w:t>
      </w:r>
      <w:r w:rsidRPr="00002FB3">
        <w:rPr>
          <w:rFonts w:ascii="Cambria" w:hAnsi="Cambria"/>
          <w:lang w:val="bg-BG"/>
        </w:rPr>
        <w:t xml:space="preserve"> преглед на място на </w:t>
      </w:r>
      <w:r w:rsidR="00806B3A" w:rsidRPr="00002FB3">
        <w:rPr>
          <w:rFonts w:ascii="Cambria" w:hAnsi="Cambria"/>
          <w:lang w:val="bg-BG"/>
        </w:rPr>
        <w:t>оборудването</w:t>
      </w:r>
      <w:r w:rsidRPr="00002FB3">
        <w:rPr>
          <w:rFonts w:ascii="Cambria" w:hAnsi="Cambria"/>
          <w:lang w:val="bg-BG"/>
        </w:rPr>
        <w:t xml:space="preserve"> от лице/а, включени в Списъка по ал. (7.5) (Приложение № </w:t>
      </w:r>
      <w:r w:rsidR="00002FB3" w:rsidRPr="00002FB3">
        <w:rPr>
          <w:rFonts w:ascii="Cambria" w:hAnsi="Cambria"/>
          <w:lang w:val="bg-BG"/>
        </w:rPr>
        <w:t>6</w:t>
      </w:r>
      <w:r w:rsidRPr="00002FB3">
        <w:rPr>
          <w:rFonts w:ascii="Cambria" w:hAnsi="Cambria"/>
          <w:lang w:val="bg-BG"/>
        </w:rPr>
        <w:t>)</w:t>
      </w:r>
      <w:r w:rsidR="00EF60D1">
        <w:rPr>
          <w:rFonts w:ascii="Cambria" w:hAnsi="Cambria"/>
          <w:lang w:val="bg-BG"/>
        </w:rPr>
        <w:t xml:space="preserve"> и в присъствието на опрелени от Министерство на отбраната (МО) длъжностно лице/лица, </w:t>
      </w:r>
      <w:r w:rsidRPr="00002FB3">
        <w:rPr>
          <w:rFonts w:ascii="Cambria" w:hAnsi="Cambria"/>
          <w:lang w:val="bg-BG"/>
        </w:rPr>
        <w:t xml:space="preserve"> в срок не по-късно от 4 (четири) часа след получаване на рекламационното съобщение на Възложителя</w:t>
      </w:r>
      <w:r w:rsidR="00EF60D1">
        <w:rPr>
          <w:rFonts w:ascii="Cambria" w:hAnsi="Cambria"/>
          <w:lang w:val="bg-BG"/>
        </w:rPr>
        <w:t>.</w:t>
      </w:r>
      <w:r w:rsidR="007F21E3">
        <w:rPr>
          <w:rFonts w:ascii="Cambria" w:hAnsi="Cambria"/>
          <w:lang w:val="bg-BG"/>
        </w:rPr>
        <w:t xml:space="preserve"> </w:t>
      </w:r>
      <w:r w:rsidRPr="00002FB3">
        <w:rPr>
          <w:rFonts w:ascii="Cambria" w:hAnsi="Cambria"/>
          <w:lang w:val="bg-BG"/>
        </w:rPr>
        <w:t>След преглед на оборудването от лице/а, включено/и в Списъка по ал. (7.5), се съставя констативен протокол за вида на повредата и/или Несъответствието, работите и срока, необходими за отстраняването. Протоколът се подпис</w:t>
      </w:r>
      <w:r w:rsidR="00EF60D1">
        <w:rPr>
          <w:rFonts w:ascii="Cambria" w:hAnsi="Cambria"/>
          <w:lang w:val="bg-BG"/>
        </w:rPr>
        <w:t>ва от представители на Страните и от длъжностното лице/лица от МО, присъствало на огледа.</w:t>
      </w:r>
    </w:p>
    <w:p w:rsidR="003005E9" w:rsidRPr="003703EA" w:rsidRDefault="003005E9" w:rsidP="003005E9">
      <w:pPr>
        <w:autoSpaceDE w:val="0"/>
        <w:autoSpaceDN w:val="0"/>
        <w:adjustRightInd w:val="0"/>
        <w:jc w:val="both"/>
        <w:rPr>
          <w:rFonts w:ascii="Cambria" w:hAnsi="Cambria"/>
          <w:lang w:val="bg-BG"/>
        </w:rPr>
      </w:pPr>
    </w:p>
    <w:p w:rsidR="003005E9" w:rsidRDefault="003005E9" w:rsidP="003005E9">
      <w:pPr>
        <w:autoSpaceDE w:val="0"/>
        <w:autoSpaceDN w:val="0"/>
        <w:adjustRightInd w:val="0"/>
        <w:jc w:val="both"/>
        <w:rPr>
          <w:rFonts w:ascii="Cambria" w:hAnsi="Cambria"/>
          <w:lang w:val="bg-BG"/>
        </w:rPr>
      </w:pPr>
      <w:r w:rsidRPr="003703EA">
        <w:rPr>
          <w:rFonts w:ascii="Cambria" w:hAnsi="Cambria"/>
          <w:lang w:val="bg-BG"/>
        </w:rPr>
        <w:t xml:space="preserve">(9.5) Изпълнителят се задължава да отстрани настъпила повреда и/или Несъответствието и възстановяване на пълната работоспособност на </w:t>
      </w:r>
      <w:r w:rsidR="00806B3A" w:rsidRPr="003703EA">
        <w:rPr>
          <w:rFonts w:ascii="Cambria" w:hAnsi="Cambria"/>
          <w:lang w:val="bg-BG"/>
        </w:rPr>
        <w:t>техниката</w:t>
      </w:r>
      <w:r w:rsidRPr="003703EA">
        <w:rPr>
          <w:rFonts w:ascii="Cambria" w:hAnsi="Cambria"/>
          <w:lang w:val="bg-BG"/>
        </w:rPr>
        <w:t xml:space="preserve">. </w:t>
      </w:r>
    </w:p>
    <w:p w:rsidR="00115326" w:rsidRDefault="00115326" w:rsidP="003005E9">
      <w:pPr>
        <w:autoSpaceDE w:val="0"/>
        <w:autoSpaceDN w:val="0"/>
        <w:adjustRightInd w:val="0"/>
        <w:jc w:val="both"/>
        <w:rPr>
          <w:rFonts w:ascii="Cambria" w:hAnsi="Cambria"/>
          <w:lang w:val="bg-BG"/>
        </w:rPr>
      </w:pPr>
    </w:p>
    <w:p w:rsidR="00115326" w:rsidRPr="003703EA" w:rsidRDefault="00115326" w:rsidP="003005E9">
      <w:pPr>
        <w:autoSpaceDE w:val="0"/>
        <w:autoSpaceDN w:val="0"/>
        <w:adjustRightInd w:val="0"/>
        <w:jc w:val="both"/>
        <w:rPr>
          <w:rFonts w:ascii="Cambria" w:hAnsi="Cambria"/>
          <w:lang w:val="bg-BG"/>
        </w:rPr>
      </w:pPr>
      <w:r>
        <w:rPr>
          <w:rFonts w:ascii="Cambria" w:hAnsi="Cambria"/>
          <w:lang w:val="bg-BG"/>
        </w:rPr>
        <w:t xml:space="preserve">(9.6) </w:t>
      </w:r>
      <w:r w:rsidRPr="00397922">
        <w:rPr>
          <w:rFonts w:ascii="Cambria" w:hAnsi="Cambria"/>
          <w:lang w:val="bg-BG"/>
        </w:rPr>
        <w:t xml:space="preserve">В хода на изпълнение на </w:t>
      </w:r>
      <w:r w:rsidR="007C22D5">
        <w:rPr>
          <w:rFonts w:ascii="Cambria" w:hAnsi="Cambria"/>
          <w:lang w:val="bg-BG"/>
        </w:rPr>
        <w:t>гаранционна поддръжка</w:t>
      </w:r>
      <w:r w:rsidRPr="00397922">
        <w:rPr>
          <w:rFonts w:ascii="Cambria" w:hAnsi="Cambria"/>
          <w:lang w:val="bg-BG"/>
        </w:rPr>
        <w:t xml:space="preserve"> В</w:t>
      </w:r>
      <w:r w:rsidRPr="00397922">
        <w:rPr>
          <w:rFonts w:ascii="Cambria" w:hAnsi="Cambria"/>
          <w:bCs/>
          <w:lang w:val="bg-BG"/>
        </w:rPr>
        <w:t xml:space="preserve">ъзложителят </w:t>
      </w:r>
      <w:r w:rsidRPr="00397922">
        <w:rPr>
          <w:rFonts w:ascii="Cambria" w:hAnsi="Cambria"/>
          <w:lang w:val="bg-BG"/>
        </w:rPr>
        <w:t xml:space="preserve">и </w:t>
      </w:r>
      <w:r w:rsidRPr="00397922">
        <w:rPr>
          <w:rFonts w:ascii="Cambria" w:hAnsi="Cambria"/>
          <w:bCs/>
          <w:lang w:val="bg-BG"/>
        </w:rPr>
        <w:t xml:space="preserve">Изпълнителят </w:t>
      </w:r>
      <w:r w:rsidR="00EF60D1">
        <w:rPr>
          <w:rFonts w:ascii="Cambria" w:hAnsi="Cambria"/>
          <w:bCs/>
          <w:lang w:val="bg-BG"/>
        </w:rPr>
        <w:t xml:space="preserve">не </w:t>
      </w:r>
      <w:r w:rsidRPr="00397922">
        <w:rPr>
          <w:rFonts w:ascii="Cambria" w:hAnsi="Cambria"/>
          <w:lang w:val="bg-BG"/>
        </w:rPr>
        <w:t xml:space="preserve">обменят класифицирана информация, </w:t>
      </w:r>
      <w:r w:rsidRPr="00115326">
        <w:rPr>
          <w:rFonts w:ascii="Cambria" w:hAnsi="Cambria"/>
          <w:lang w:val="bg-BG"/>
        </w:rPr>
        <w:t xml:space="preserve">като държавна тайна до ниво „Секретно“, </w:t>
      </w:r>
      <w:r w:rsidRPr="00397922">
        <w:rPr>
          <w:rFonts w:ascii="Cambria" w:hAnsi="Cambria"/>
          <w:lang w:val="bg-BG"/>
        </w:rPr>
        <w:t>съгласно клаузите в договора и при спазване на всички изисквания на ЗЗКИ</w:t>
      </w:r>
      <w:r w:rsidRPr="00115326">
        <w:rPr>
          <w:rFonts w:ascii="Cambria" w:hAnsi="Cambria"/>
          <w:lang w:val="bg-BG"/>
        </w:rPr>
        <w:t xml:space="preserve"> и на схемата по т.10.1 посочена по-горе и представляваща приложение, неразделна част от договора.</w:t>
      </w:r>
    </w:p>
    <w:p w:rsidR="003005E9" w:rsidRPr="0001314E" w:rsidRDefault="003005E9" w:rsidP="003005E9">
      <w:pPr>
        <w:autoSpaceDE w:val="0"/>
        <w:autoSpaceDN w:val="0"/>
        <w:adjustRightInd w:val="0"/>
        <w:jc w:val="both"/>
        <w:rPr>
          <w:rFonts w:ascii="Cambria" w:hAnsi="Cambria"/>
          <w:lang w:val="bg-BG"/>
        </w:rPr>
      </w:pPr>
    </w:p>
    <w:p w:rsidR="003005E9" w:rsidRPr="003703EA" w:rsidRDefault="00115326" w:rsidP="003005E9">
      <w:pPr>
        <w:autoSpaceDE w:val="0"/>
        <w:autoSpaceDN w:val="0"/>
        <w:adjustRightInd w:val="0"/>
        <w:jc w:val="both"/>
        <w:rPr>
          <w:rFonts w:ascii="Cambria" w:hAnsi="Cambria"/>
          <w:lang w:val="bg-BG"/>
        </w:rPr>
      </w:pPr>
      <w:r>
        <w:rPr>
          <w:rFonts w:ascii="Cambria" w:hAnsi="Cambria"/>
          <w:lang w:val="bg-BG"/>
        </w:rPr>
        <w:t>(9.7</w:t>
      </w:r>
      <w:r w:rsidR="003005E9" w:rsidRPr="0001314E">
        <w:rPr>
          <w:rFonts w:ascii="Cambria" w:hAnsi="Cambria"/>
          <w:lang w:val="bg-BG"/>
        </w:rPr>
        <w:t>) При невъзможност за отстраняване на настъпила повреда и/или Несъответствие в срок от 24 (двадесет и четири) часа (в рамките на работната седмица</w:t>
      </w:r>
      <w:r w:rsidR="00BA37E4">
        <w:rPr>
          <w:rFonts w:ascii="Cambria" w:hAnsi="Cambria"/>
          <w:lang w:val="bg-BG"/>
        </w:rPr>
        <w:t>)</w:t>
      </w:r>
      <w:r w:rsidR="007F21E3" w:rsidRPr="0001314E">
        <w:rPr>
          <w:rFonts w:ascii="Cambria" w:hAnsi="Cambria"/>
          <w:lang w:val="bg-BG"/>
        </w:rPr>
        <w:t xml:space="preserve">след предаването на оборудването с протокола по чл. </w:t>
      </w:r>
      <w:r w:rsidR="004B753A">
        <w:rPr>
          <w:rFonts w:ascii="Cambria" w:hAnsi="Cambria"/>
          <w:lang w:val="bg-BG"/>
        </w:rPr>
        <w:t>(</w:t>
      </w:r>
      <w:r w:rsidR="00250E7D">
        <w:rPr>
          <w:rFonts w:ascii="Cambria" w:hAnsi="Cambria"/>
          <w:lang w:val="bg-BG"/>
        </w:rPr>
        <w:t>9.4</w:t>
      </w:r>
      <w:r w:rsidR="004B753A">
        <w:rPr>
          <w:rFonts w:ascii="Cambria" w:hAnsi="Cambria"/>
          <w:lang w:val="bg-BG"/>
        </w:rPr>
        <w:t>)</w:t>
      </w:r>
      <w:r w:rsidR="003005E9" w:rsidRPr="0001314E">
        <w:rPr>
          <w:rFonts w:ascii="Cambria" w:hAnsi="Cambria"/>
          <w:lang w:val="bg-BG"/>
        </w:rPr>
        <w:t>, Изпълнителят осигурява на Възложителя оборотно оборудване, притежаващо характеристиките в Техническото предложение на Изпълнителя</w:t>
      </w:r>
      <w:r w:rsidR="003005E9" w:rsidRPr="003703EA">
        <w:rPr>
          <w:rFonts w:ascii="Cambria" w:hAnsi="Cambria"/>
          <w:lang w:val="bg-BG"/>
        </w:rPr>
        <w:t xml:space="preserve"> или по-добри, включително нови алтернативни решения при запазване на пълната изисквана функционалност, до пълното отстраняване на повреда и/или Несъответствие, като гаранционният срок на </w:t>
      </w:r>
      <w:r w:rsidR="00806B3A" w:rsidRPr="003703EA">
        <w:rPr>
          <w:rFonts w:ascii="Cambria" w:hAnsi="Cambria"/>
          <w:lang w:val="bg-BG"/>
        </w:rPr>
        <w:t>оборудването</w:t>
      </w:r>
      <w:r w:rsidR="003005E9" w:rsidRPr="003703EA">
        <w:rPr>
          <w:rFonts w:ascii="Cambria" w:hAnsi="Cambria"/>
          <w:lang w:val="bg-BG"/>
        </w:rPr>
        <w:t xml:space="preserve"> в процес на поправяне, се удължава със срока, през който е траело отстраняването на повредата.</w:t>
      </w:r>
    </w:p>
    <w:p w:rsidR="003005E9" w:rsidRPr="003703EA" w:rsidRDefault="003005E9" w:rsidP="003005E9">
      <w:pPr>
        <w:autoSpaceDE w:val="0"/>
        <w:autoSpaceDN w:val="0"/>
        <w:adjustRightInd w:val="0"/>
        <w:jc w:val="both"/>
        <w:rPr>
          <w:rFonts w:ascii="Cambria" w:hAnsi="Cambria"/>
          <w:lang w:val="bg-BG"/>
        </w:rPr>
      </w:pPr>
    </w:p>
    <w:p w:rsidR="003005E9" w:rsidRPr="00051FA9" w:rsidRDefault="00115326" w:rsidP="003005E9">
      <w:pPr>
        <w:autoSpaceDE w:val="0"/>
        <w:autoSpaceDN w:val="0"/>
        <w:adjustRightInd w:val="0"/>
        <w:jc w:val="both"/>
        <w:rPr>
          <w:rFonts w:ascii="Cambria" w:hAnsi="Cambria"/>
          <w:lang w:val="bg-BG"/>
        </w:rPr>
      </w:pPr>
      <w:r>
        <w:rPr>
          <w:rFonts w:ascii="Cambria" w:hAnsi="Cambria"/>
          <w:lang w:val="bg-BG"/>
        </w:rPr>
        <w:t>(9.8</w:t>
      </w:r>
      <w:r w:rsidR="003005E9" w:rsidRPr="00051FA9">
        <w:rPr>
          <w:rFonts w:ascii="Cambria" w:hAnsi="Cambria"/>
          <w:lang w:val="bg-BG"/>
        </w:rPr>
        <w:t xml:space="preserve">) За всяка извършена дейност по гаранционно сервизно обслужване Изпълнителят изготвя и </w:t>
      </w:r>
      <w:r w:rsidR="003005E9" w:rsidRPr="00644973">
        <w:rPr>
          <w:rFonts w:ascii="Cambria" w:hAnsi="Cambria"/>
          <w:lang w:val="bg-BG"/>
        </w:rPr>
        <w:t>предоставя прот</w:t>
      </w:r>
      <w:r w:rsidR="00644973" w:rsidRPr="00644973">
        <w:rPr>
          <w:rFonts w:ascii="Cambria" w:hAnsi="Cambria"/>
          <w:lang w:val="bg-BG"/>
        </w:rPr>
        <w:t xml:space="preserve">окол, </w:t>
      </w:r>
      <w:r w:rsidR="003005E9" w:rsidRPr="00051FA9">
        <w:rPr>
          <w:rFonts w:ascii="Cambria" w:hAnsi="Cambria"/>
          <w:lang w:val="bg-BG"/>
        </w:rPr>
        <w:t>който съдържа описание на извършеното. Протоколът се подписва от представители на Страните</w:t>
      </w:r>
      <w:r w:rsidR="00EF60D1">
        <w:rPr>
          <w:rFonts w:ascii="Cambria" w:hAnsi="Cambria"/>
          <w:lang w:val="bg-BG"/>
        </w:rPr>
        <w:t xml:space="preserve"> и от</w:t>
      </w:r>
      <w:r w:rsidR="00EF60D1" w:rsidRPr="00EF60D1">
        <w:rPr>
          <w:rFonts w:ascii="Cambria" w:hAnsi="Cambria"/>
          <w:lang w:val="bg-BG"/>
        </w:rPr>
        <w:t xml:space="preserve"> </w:t>
      </w:r>
      <w:r w:rsidR="00EF60D1">
        <w:rPr>
          <w:rFonts w:ascii="Cambria" w:hAnsi="Cambria"/>
          <w:lang w:val="bg-BG"/>
        </w:rPr>
        <w:t>определеното длъжностното лице/лица от МО.</w:t>
      </w:r>
    </w:p>
    <w:p w:rsidR="003005E9" w:rsidRPr="003005E9" w:rsidRDefault="003005E9" w:rsidP="003005E9">
      <w:pPr>
        <w:autoSpaceDE w:val="0"/>
        <w:autoSpaceDN w:val="0"/>
        <w:adjustRightInd w:val="0"/>
        <w:jc w:val="both"/>
        <w:rPr>
          <w:rFonts w:ascii="Cambria" w:hAnsi="Cambria"/>
          <w:highlight w:val="yellow"/>
          <w:lang w:val="bg-BG"/>
        </w:rPr>
      </w:pPr>
    </w:p>
    <w:p w:rsidR="003005E9" w:rsidRPr="00051FA9" w:rsidRDefault="00115326" w:rsidP="003005E9">
      <w:pPr>
        <w:autoSpaceDE w:val="0"/>
        <w:autoSpaceDN w:val="0"/>
        <w:adjustRightInd w:val="0"/>
        <w:jc w:val="both"/>
        <w:rPr>
          <w:rFonts w:ascii="Cambria" w:hAnsi="Cambria"/>
          <w:lang w:val="bg-BG"/>
        </w:rPr>
      </w:pPr>
      <w:r>
        <w:rPr>
          <w:rFonts w:ascii="Cambria" w:hAnsi="Cambria"/>
          <w:lang w:val="bg-BG"/>
        </w:rPr>
        <w:t>(9.9</w:t>
      </w:r>
      <w:r w:rsidR="003005E9" w:rsidRPr="00051FA9">
        <w:rPr>
          <w:rFonts w:ascii="Cambria" w:hAnsi="Cambria"/>
          <w:lang w:val="bg-BG"/>
        </w:rPr>
        <w:t xml:space="preserve">) Изпълнителят се задължава да предоставя обобщен отчет за извършените дейности по гаранционно сервизно обслужване на </w:t>
      </w:r>
      <w:r w:rsidR="00806B3A" w:rsidRPr="00051FA9">
        <w:rPr>
          <w:rFonts w:ascii="Cambria" w:hAnsi="Cambria"/>
          <w:lang w:val="bg-BG"/>
        </w:rPr>
        <w:t>оборудването</w:t>
      </w:r>
      <w:r w:rsidR="003005E9" w:rsidRPr="00051FA9">
        <w:rPr>
          <w:rFonts w:ascii="Cambria" w:hAnsi="Cambria"/>
          <w:lang w:val="bg-BG"/>
        </w:rPr>
        <w:t xml:space="preserve"> на всяко тримесечие.</w:t>
      </w:r>
    </w:p>
    <w:p w:rsidR="003005E9" w:rsidRPr="00051FA9" w:rsidRDefault="003005E9" w:rsidP="003005E9">
      <w:pPr>
        <w:autoSpaceDE w:val="0"/>
        <w:autoSpaceDN w:val="0"/>
        <w:adjustRightInd w:val="0"/>
        <w:jc w:val="both"/>
        <w:rPr>
          <w:rFonts w:ascii="Cambria" w:hAnsi="Cambria"/>
          <w:lang w:val="bg-BG"/>
        </w:rPr>
      </w:pPr>
    </w:p>
    <w:p w:rsidR="003005E9" w:rsidRPr="003703EA" w:rsidRDefault="00115326" w:rsidP="003005E9">
      <w:pPr>
        <w:autoSpaceDE w:val="0"/>
        <w:autoSpaceDN w:val="0"/>
        <w:adjustRightInd w:val="0"/>
        <w:jc w:val="both"/>
        <w:rPr>
          <w:rFonts w:ascii="Cambria" w:hAnsi="Cambria"/>
          <w:lang w:val="bg-BG"/>
        </w:rPr>
      </w:pPr>
      <w:r>
        <w:rPr>
          <w:rFonts w:ascii="Cambria" w:hAnsi="Cambria"/>
          <w:lang w:val="bg-BG"/>
        </w:rPr>
        <w:t>(9.10</w:t>
      </w:r>
      <w:r w:rsidR="003005E9" w:rsidRPr="003703EA">
        <w:rPr>
          <w:rFonts w:ascii="Cambria" w:hAnsi="Cambria"/>
          <w:lang w:val="bg-BG"/>
        </w:rPr>
        <w:t>) Изпълнителят се задължава да предостави обобщен отчет за извършените дейности по гаранционно сервизно обслужване в края на срока на договора.</w:t>
      </w:r>
    </w:p>
    <w:p w:rsidR="003005E9" w:rsidRPr="003703EA" w:rsidRDefault="003005E9" w:rsidP="003005E9">
      <w:pPr>
        <w:autoSpaceDE w:val="0"/>
        <w:autoSpaceDN w:val="0"/>
        <w:adjustRightInd w:val="0"/>
        <w:jc w:val="both"/>
        <w:rPr>
          <w:rFonts w:ascii="Cambria" w:hAnsi="Cambria"/>
          <w:lang w:val="bg-BG"/>
        </w:rPr>
      </w:pPr>
    </w:p>
    <w:p w:rsidR="003005E9" w:rsidRPr="003703EA" w:rsidRDefault="003005E9" w:rsidP="003005E9">
      <w:pPr>
        <w:autoSpaceDE w:val="0"/>
        <w:autoSpaceDN w:val="0"/>
        <w:adjustRightInd w:val="0"/>
        <w:jc w:val="both"/>
        <w:rPr>
          <w:rFonts w:ascii="Cambria" w:hAnsi="Cambria"/>
          <w:lang w:val="bg-BG"/>
        </w:rPr>
      </w:pPr>
    </w:p>
    <w:p w:rsidR="003005E9" w:rsidRPr="00051FA9" w:rsidRDefault="003005E9" w:rsidP="00EF60D1">
      <w:pPr>
        <w:autoSpaceDE w:val="0"/>
        <w:autoSpaceDN w:val="0"/>
        <w:adjustRightInd w:val="0"/>
        <w:jc w:val="center"/>
        <w:rPr>
          <w:rFonts w:ascii="Cambria" w:hAnsi="Cambria"/>
          <w:lang w:val="bg-BG"/>
        </w:rPr>
      </w:pPr>
      <w:r w:rsidRPr="00051FA9">
        <w:rPr>
          <w:rFonts w:ascii="Cambria" w:hAnsi="Cambria"/>
          <w:b/>
          <w:lang w:val="bg-BG"/>
        </w:rPr>
        <w:t>СПЕЦИАЛНИ ИЗИСКВАНИЯ ЗА ИЗПЪЛНЕНИЕТО, СВЪРЗАНИ СЪС ЗАЩИТАТА НА</w:t>
      </w:r>
      <w:r w:rsidRPr="00051FA9">
        <w:rPr>
          <w:rFonts w:ascii="Cambria" w:eastAsia="Calibri" w:hAnsi="Cambria"/>
          <w:b/>
          <w:sz w:val="22"/>
          <w:szCs w:val="22"/>
          <w:lang w:val="bg-BG"/>
        </w:rPr>
        <w:t xml:space="preserve"> КЛАСИФИЦИРАНАТА ИНФОРМАЦИЯ</w:t>
      </w:r>
    </w:p>
    <w:p w:rsidR="003005E9" w:rsidRPr="00EF60D1" w:rsidRDefault="003005E9" w:rsidP="00EF60D1">
      <w:pPr>
        <w:tabs>
          <w:tab w:val="left" w:pos="7580"/>
        </w:tabs>
        <w:autoSpaceDE w:val="0"/>
        <w:autoSpaceDN w:val="0"/>
        <w:adjustRightInd w:val="0"/>
        <w:jc w:val="both"/>
        <w:rPr>
          <w:rFonts w:ascii="Cambria" w:hAnsi="Cambria"/>
          <w:b/>
          <w:lang w:val="bg-BG"/>
        </w:rPr>
      </w:pPr>
      <w:r w:rsidRPr="00051FA9">
        <w:rPr>
          <w:rFonts w:ascii="Cambria" w:hAnsi="Cambria"/>
          <w:b/>
          <w:lang w:val="bg-BG" w:eastAsia="bg-BG"/>
        </w:rPr>
        <w:t>Член</w:t>
      </w:r>
      <w:r w:rsidRPr="00051FA9">
        <w:rPr>
          <w:rFonts w:ascii="Cambria" w:hAnsi="Cambria"/>
          <w:b/>
          <w:lang w:val="bg-BG"/>
        </w:rPr>
        <w:t>. 10.</w:t>
      </w:r>
      <w:r w:rsidRPr="00051FA9">
        <w:rPr>
          <w:rFonts w:ascii="Cambria" w:hAnsi="Cambria"/>
          <w:b/>
          <w:lang w:val="bg-BG"/>
        </w:rPr>
        <w:tab/>
      </w:r>
    </w:p>
    <w:p w:rsidR="007F5B35" w:rsidRPr="007F5B35" w:rsidRDefault="003005E9" w:rsidP="007F5B35">
      <w:pPr>
        <w:pStyle w:val="Default"/>
        <w:spacing w:line="276" w:lineRule="auto"/>
        <w:jc w:val="both"/>
        <w:rPr>
          <w:rFonts w:asciiTheme="majorHAnsi" w:hAnsiTheme="majorHAnsi" w:cs="Verdana"/>
          <w:lang w:eastAsia="bg-BG"/>
        </w:rPr>
      </w:pPr>
      <w:r w:rsidRPr="00051FA9">
        <w:rPr>
          <w:rFonts w:ascii="Cambria" w:hAnsi="Cambria"/>
        </w:rPr>
        <w:t xml:space="preserve">(10.1) </w:t>
      </w:r>
      <w:r w:rsidR="007F5B35" w:rsidRPr="007F5B35">
        <w:rPr>
          <w:rFonts w:asciiTheme="majorHAnsi" w:hAnsiTheme="majorHAnsi" w:cs="Verdana"/>
          <w:bCs/>
          <w:lang w:eastAsia="bg-BG"/>
        </w:rPr>
        <w:t xml:space="preserve">Сключването и изпълнението на договора се извършва съгласно </w:t>
      </w:r>
      <w:r w:rsidR="007F5B35" w:rsidRPr="007F5B35">
        <w:rPr>
          <w:rFonts w:asciiTheme="majorHAnsi" w:hAnsiTheme="majorHAnsi" w:cs="Verdana"/>
          <w:lang w:eastAsia="bg-BG"/>
        </w:rPr>
        <w:t xml:space="preserve">Схемата за класификация на етапите за сключване и изпълнение на договора, неразделна част от него. </w:t>
      </w:r>
    </w:p>
    <w:p w:rsidR="007F5B35" w:rsidRDefault="007F5B35" w:rsidP="003005E9">
      <w:pPr>
        <w:autoSpaceDE w:val="0"/>
        <w:autoSpaceDN w:val="0"/>
        <w:adjustRightInd w:val="0"/>
        <w:jc w:val="both"/>
        <w:rPr>
          <w:rFonts w:ascii="Cambria" w:eastAsia="Calibri" w:hAnsi="Cambria"/>
          <w:lang w:val="bg-BG"/>
        </w:rPr>
      </w:pPr>
    </w:p>
    <w:p w:rsidR="003005E9" w:rsidRPr="004B753A" w:rsidRDefault="007F5B35" w:rsidP="003005E9">
      <w:pPr>
        <w:autoSpaceDE w:val="0"/>
        <w:autoSpaceDN w:val="0"/>
        <w:adjustRightInd w:val="0"/>
        <w:jc w:val="both"/>
        <w:rPr>
          <w:rFonts w:ascii="Cambria" w:eastAsia="Calibri" w:hAnsi="Cambria"/>
          <w:lang w:val="bg-BG"/>
        </w:rPr>
      </w:pPr>
      <w:r w:rsidRPr="00051FA9">
        <w:rPr>
          <w:rFonts w:ascii="Cambria" w:eastAsia="Calibri" w:hAnsi="Cambria"/>
          <w:lang w:val="bg-BG"/>
        </w:rPr>
        <w:t>(10.</w:t>
      </w:r>
      <w:r>
        <w:rPr>
          <w:rFonts w:ascii="Cambria" w:eastAsia="Calibri" w:hAnsi="Cambria"/>
          <w:lang w:val="bg-BG"/>
        </w:rPr>
        <w:t>2</w:t>
      </w:r>
      <w:r w:rsidRPr="00051FA9">
        <w:rPr>
          <w:rFonts w:ascii="Cambria" w:eastAsia="Calibri" w:hAnsi="Cambria"/>
          <w:lang w:val="bg-BG"/>
        </w:rPr>
        <w:t xml:space="preserve">) </w:t>
      </w:r>
      <w:r w:rsidRPr="00397922">
        <w:rPr>
          <w:rFonts w:asciiTheme="majorHAnsi" w:hAnsiTheme="majorHAnsi"/>
          <w:lang w:val="bg-BG"/>
        </w:rPr>
        <w:t>В хода на изпълнение на договора В</w:t>
      </w:r>
      <w:r w:rsidRPr="00397922">
        <w:rPr>
          <w:rFonts w:asciiTheme="majorHAnsi" w:hAnsiTheme="majorHAnsi"/>
          <w:bCs/>
          <w:lang w:val="bg-BG"/>
        </w:rPr>
        <w:t xml:space="preserve">ъзложителят </w:t>
      </w:r>
      <w:r w:rsidRPr="00397922">
        <w:rPr>
          <w:rFonts w:asciiTheme="majorHAnsi" w:hAnsiTheme="majorHAnsi"/>
          <w:lang w:val="bg-BG"/>
        </w:rPr>
        <w:t xml:space="preserve">и </w:t>
      </w:r>
      <w:r w:rsidRPr="00397922">
        <w:rPr>
          <w:rFonts w:asciiTheme="majorHAnsi" w:hAnsiTheme="majorHAnsi"/>
          <w:bCs/>
          <w:lang w:val="bg-BG"/>
        </w:rPr>
        <w:t xml:space="preserve">Изпълнителят </w:t>
      </w:r>
      <w:r w:rsidR="00EF60D1">
        <w:rPr>
          <w:rFonts w:asciiTheme="majorHAnsi" w:hAnsiTheme="majorHAnsi"/>
          <w:bCs/>
          <w:lang w:val="bg-BG"/>
        </w:rPr>
        <w:t xml:space="preserve">не </w:t>
      </w:r>
      <w:r w:rsidRPr="00397922">
        <w:rPr>
          <w:rFonts w:asciiTheme="majorHAnsi" w:hAnsiTheme="majorHAnsi"/>
          <w:lang w:val="bg-BG"/>
        </w:rPr>
        <w:t xml:space="preserve">обменят класифицирана информация, </w:t>
      </w:r>
      <w:r w:rsidRPr="00051FA9">
        <w:rPr>
          <w:rFonts w:ascii="Cambria" w:eastAsia="Calibri" w:hAnsi="Cambria"/>
          <w:lang w:val="bg-BG"/>
        </w:rPr>
        <w:t>като държавна тайна до ниво „</w:t>
      </w:r>
      <w:r w:rsidR="00115326">
        <w:rPr>
          <w:rFonts w:asciiTheme="majorHAnsi" w:hAnsiTheme="majorHAnsi"/>
          <w:lang w:val="bg-BG"/>
        </w:rPr>
        <w:t>Секретно“</w:t>
      </w:r>
      <w:r>
        <w:rPr>
          <w:rFonts w:ascii="Cambria" w:eastAsia="Calibri" w:hAnsi="Cambria"/>
          <w:lang w:val="bg-BG"/>
        </w:rPr>
        <w:t xml:space="preserve">, </w:t>
      </w:r>
      <w:r w:rsidRPr="00397922">
        <w:rPr>
          <w:rFonts w:asciiTheme="majorHAnsi" w:hAnsiTheme="majorHAnsi"/>
          <w:lang w:val="bg-BG"/>
        </w:rPr>
        <w:t>съгласно клаузите в договора и при спазване на всички изисквания на ЗЗКИ</w:t>
      </w:r>
      <w:r>
        <w:rPr>
          <w:rFonts w:asciiTheme="majorHAnsi" w:hAnsiTheme="majorHAnsi"/>
          <w:lang w:val="bg-BG"/>
        </w:rPr>
        <w:t xml:space="preserve"> и на схемата по т.10.1 посочена по-горе и представляваща приложение, неразделна част от договора. </w:t>
      </w:r>
    </w:p>
    <w:p w:rsidR="003005E9" w:rsidRPr="00051FA9" w:rsidRDefault="003005E9" w:rsidP="003005E9">
      <w:pPr>
        <w:autoSpaceDE w:val="0"/>
        <w:autoSpaceDN w:val="0"/>
        <w:adjustRightInd w:val="0"/>
        <w:jc w:val="both"/>
        <w:rPr>
          <w:rFonts w:ascii="Cambria" w:eastAsia="Calibri" w:hAnsi="Cambria"/>
          <w:b/>
          <w:bCs/>
          <w:color w:val="000000"/>
          <w:lang w:val="bg-BG"/>
        </w:rPr>
      </w:pPr>
    </w:p>
    <w:p w:rsidR="003005E9" w:rsidRPr="00051FA9" w:rsidRDefault="003005E9" w:rsidP="003005E9">
      <w:pPr>
        <w:autoSpaceDE w:val="0"/>
        <w:autoSpaceDN w:val="0"/>
        <w:adjustRightInd w:val="0"/>
        <w:jc w:val="both"/>
        <w:rPr>
          <w:rFonts w:ascii="Cambria" w:eastAsia="Calibri" w:hAnsi="Cambria"/>
          <w:b/>
          <w:bCs/>
          <w:color w:val="000000"/>
          <w:lang w:val="bg-BG"/>
        </w:rPr>
      </w:pPr>
      <w:r w:rsidRPr="00051FA9">
        <w:rPr>
          <w:rFonts w:ascii="Cambria" w:eastAsia="Calibri" w:hAnsi="Cambria"/>
          <w:b/>
          <w:bCs/>
          <w:color w:val="000000"/>
          <w:lang w:val="bg-BG"/>
        </w:rPr>
        <w:t>Член 11.</w:t>
      </w:r>
    </w:p>
    <w:p w:rsidR="003005E9" w:rsidRPr="00051FA9" w:rsidRDefault="003005E9" w:rsidP="003005E9">
      <w:pPr>
        <w:autoSpaceDE w:val="0"/>
        <w:autoSpaceDN w:val="0"/>
        <w:adjustRightInd w:val="0"/>
        <w:jc w:val="both"/>
        <w:rPr>
          <w:rFonts w:ascii="Cambria" w:eastAsia="Calibri" w:hAnsi="Cambria"/>
          <w:color w:val="000000"/>
          <w:lang w:val="bg-BG"/>
        </w:rPr>
      </w:pP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(11.1) Лица, отговорни за защитата на класифицираната информация, предоставена във връзка с изпълнението на този договор, са както следва: </w:t>
      </w:r>
    </w:p>
    <w:p w:rsidR="003005E9" w:rsidRPr="00051FA9" w:rsidRDefault="003005E9" w:rsidP="003005E9">
      <w:pPr>
        <w:autoSpaceDE w:val="0"/>
        <w:autoSpaceDN w:val="0"/>
        <w:adjustRightInd w:val="0"/>
        <w:jc w:val="both"/>
        <w:rPr>
          <w:rFonts w:ascii="Cambria" w:eastAsia="Calibri" w:hAnsi="Cambria"/>
          <w:color w:val="000000"/>
          <w:lang w:val="bg-BG"/>
        </w:rPr>
      </w:pPr>
    </w:p>
    <w:p w:rsidR="00D00733" w:rsidRPr="00D00733" w:rsidRDefault="003005E9" w:rsidP="00D00733">
      <w:pPr>
        <w:pStyle w:val="ListParagraph"/>
        <w:numPr>
          <w:ilvl w:val="0"/>
          <w:numId w:val="14"/>
        </w:numPr>
        <w:tabs>
          <w:tab w:val="left" w:pos="426"/>
        </w:tabs>
        <w:autoSpaceDE w:val="0"/>
        <w:autoSpaceDN w:val="0"/>
        <w:adjustRightInd w:val="0"/>
        <w:spacing w:after="199"/>
        <w:ind w:left="0" w:firstLine="360"/>
        <w:jc w:val="both"/>
        <w:rPr>
          <w:rFonts w:ascii="Cambria" w:eastAsia="Calibri" w:hAnsi="Cambria"/>
          <w:color w:val="000000"/>
          <w:lang w:val="bg-BG"/>
        </w:rPr>
      </w:pPr>
      <w:r w:rsidRPr="00D00733">
        <w:rPr>
          <w:rFonts w:ascii="Cambria" w:eastAsia="Calibri" w:hAnsi="Cambria"/>
          <w:color w:val="000000"/>
          <w:lang w:val="bg-BG"/>
        </w:rPr>
        <w:t xml:space="preserve">От страна на </w:t>
      </w:r>
      <w:r w:rsidRPr="00D00733">
        <w:rPr>
          <w:rFonts w:ascii="Cambria" w:eastAsia="Calibri" w:hAnsi="Cambria"/>
          <w:bCs/>
          <w:color w:val="000000"/>
          <w:lang w:val="bg-BG"/>
        </w:rPr>
        <w:t xml:space="preserve">Възложителя </w:t>
      </w:r>
      <w:r w:rsidRPr="00D00733">
        <w:rPr>
          <w:rFonts w:ascii="Cambria" w:eastAsia="Calibri" w:hAnsi="Cambria"/>
          <w:color w:val="000000"/>
          <w:lang w:val="bg-BG"/>
        </w:rPr>
        <w:t xml:space="preserve">– лице по чл. 105 от ЗЗКИ и чл. 11 от Наредбата за общите изисквания за гарантиране на индустриалната сигурност (НОИГИС) </w:t>
      </w:r>
    </w:p>
    <w:p w:rsidR="003005E9" w:rsidRPr="00D00733" w:rsidRDefault="00457355" w:rsidP="00D00733">
      <w:pPr>
        <w:pStyle w:val="ListParagraph"/>
        <w:tabs>
          <w:tab w:val="left" w:pos="426"/>
        </w:tabs>
        <w:autoSpaceDE w:val="0"/>
        <w:autoSpaceDN w:val="0"/>
        <w:adjustRightInd w:val="0"/>
        <w:spacing w:after="199"/>
        <w:ind w:left="720"/>
        <w:jc w:val="both"/>
        <w:rPr>
          <w:rFonts w:ascii="Cambria" w:eastAsia="Calibri" w:hAnsi="Cambria"/>
          <w:color w:val="000000"/>
          <w:lang w:val="bg-BG"/>
        </w:rPr>
      </w:pPr>
      <w:r w:rsidRPr="00397922">
        <w:rPr>
          <w:rFonts w:ascii="Cambria" w:eastAsia="Calibri" w:hAnsi="Cambria"/>
          <w:color w:val="000000"/>
          <w:lang w:val="bg-BG"/>
        </w:rPr>
        <w:t>……………………………………………………………………………………………………………………..</w:t>
      </w: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2. От страна на </w:t>
      </w:r>
      <w:r w:rsidRPr="00051FA9">
        <w:rPr>
          <w:rFonts w:ascii="Cambria" w:eastAsia="Calibri" w:hAnsi="Cambria"/>
          <w:bCs/>
          <w:color w:val="000000"/>
          <w:lang w:val="bg-BG"/>
        </w:rPr>
        <w:t>Изпълнителя</w:t>
      </w:r>
      <w:r w:rsidRPr="00051FA9">
        <w:rPr>
          <w:rFonts w:ascii="Cambria" w:eastAsia="Calibri" w:hAnsi="Cambria"/>
          <w:b/>
          <w:bCs/>
          <w:color w:val="000000"/>
          <w:lang w:val="bg-BG"/>
        </w:rPr>
        <w:t xml:space="preserve"> </w:t>
      </w:r>
      <w:r w:rsidRPr="00051FA9">
        <w:rPr>
          <w:rFonts w:ascii="Cambria" w:eastAsia="Calibri" w:hAnsi="Cambria"/>
          <w:color w:val="000000"/>
          <w:lang w:val="bg-BG"/>
        </w:rPr>
        <w:t xml:space="preserve">– лице по чл. 12 от НОИГИС – служителят по сигурността на информацията на </w:t>
      </w:r>
      <w:r w:rsidRPr="00051FA9">
        <w:rPr>
          <w:rFonts w:ascii="Cambria" w:eastAsia="Calibri" w:hAnsi="Cambria"/>
          <w:bCs/>
          <w:color w:val="000000"/>
          <w:lang w:val="bg-BG"/>
        </w:rPr>
        <w:t>Изпълнителя</w:t>
      </w:r>
      <w:r w:rsidRPr="00051FA9">
        <w:rPr>
          <w:rFonts w:ascii="Cambria" w:eastAsia="Calibri" w:hAnsi="Cambria"/>
          <w:b/>
          <w:bCs/>
          <w:color w:val="000000"/>
          <w:lang w:val="bg-BG"/>
        </w:rPr>
        <w:t xml:space="preserve">. </w:t>
      </w:r>
    </w:p>
    <w:p w:rsidR="003005E9" w:rsidRPr="003005E9" w:rsidRDefault="003005E9" w:rsidP="003005E9">
      <w:pPr>
        <w:autoSpaceDE w:val="0"/>
        <w:autoSpaceDN w:val="0"/>
        <w:adjustRightInd w:val="0"/>
        <w:jc w:val="both"/>
        <w:rPr>
          <w:rFonts w:ascii="Cambria" w:eastAsia="Calibri" w:hAnsi="Cambria"/>
          <w:color w:val="000000"/>
          <w:highlight w:val="yellow"/>
          <w:lang w:val="bg-BG"/>
        </w:rPr>
      </w:pP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(11.2) Лица, имащи достъп до съответното ниво класифицирана информация във връзка с изпълнението на договора са: </w:t>
      </w:r>
    </w:p>
    <w:p w:rsidR="003005E9" w:rsidRPr="00051FA9" w:rsidRDefault="003005E9" w:rsidP="003005E9">
      <w:pPr>
        <w:tabs>
          <w:tab w:val="left" w:pos="567"/>
        </w:tabs>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1. От страна на </w:t>
      </w:r>
      <w:r w:rsidRPr="00051FA9">
        <w:rPr>
          <w:rFonts w:ascii="Cambria" w:eastAsia="Calibri" w:hAnsi="Cambria"/>
          <w:bCs/>
          <w:color w:val="000000"/>
          <w:lang w:val="bg-BG"/>
        </w:rPr>
        <w:t>Възложителя</w:t>
      </w:r>
      <w:r w:rsidRPr="00051FA9">
        <w:rPr>
          <w:rFonts w:ascii="Cambria" w:eastAsia="Calibri" w:hAnsi="Cambria"/>
          <w:b/>
          <w:bCs/>
          <w:color w:val="000000"/>
          <w:lang w:val="bg-BG"/>
        </w:rPr>
        <w:t xml:space="preserve">: </w:t>
      </w: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а) Служителят по сигурността на информацията и лицето, определено по чл. 105 от ЗЗКИ;</w:t>
      </w:r>
    </w:p>
    <w:p w:rsidR="003005E9" w:rsidRPr="00051FA9" w:rsidRDefault="003005E9" w:rsidP="003005E9">
      <w:pPr>
        <w:tabs>
          <w:tab w:val="left" w:pos="426"/>
        </w:tabs>
        <w:autoSpaceDE w:val="0"/>
        <w:autoSpaceDN w:val="0"/>
        <w:adjustRightInd w:val="0"/>
        <w:jc w:val="both"/>
        <w:rPr>
          <w:rFonts w:ascii="Cambria" w:eastAsia="Calibri" w:hAnsi="Cambria"/>
          <w:lang w:val="bg-BG"/>
        </w:rPr>
      </w:pPr>
      <w:r w:rsidRPr="00051FA9">
        <w:rPr>
          <w:rFonts w:ascii="Cambria" w:eastAsia="Calibri" w:hAnsi="Cambria"/>
          <w:lang w:val="bg-BG"/>
        </w:rPr>
        <w:t xml:space="preserve">б) длъжностните лица, ангажирани с подготовката, контрола и изпълнението на договора, определени със заповед на </w:t>
      </w:r>
      <w:r w:rsidRPr="00051FA9">
        <w:rPr>
          <w:rFonts w:ascii="Cambria" w:eastAsia="Calibri" w:hAnsi="Cambria"/>
          <w:bCs/>
          <w:lang w:val="bg-BG"/>
        </w:rPr>
        <w:t>Възложителя</w:t>
      </w:r>
      <w:r w:rsidRPr="00051FA9">
        <w:rPr>
          <w:rFonts w:ascii="Cambria" w:eastAsia="Calibri" w:hAnsi="Cambria"/>
          <w:lang w:val="bg-BG"/>
        </w:rPr>
        <w:t xml:space="preserve">. </w:t>
      </w:r>
    </w:p>
    <w:p w:rsidR="003005E9" w:rsidRPr="00051FA9" w:rsidRDefault="003005E9" w:rsidP="003005E9">
      <w:pPr>
        <w:autoSpaceDE w:val="0"/>
        <w:autoSpaceDN w:val="0"/>
        <w:adjustRightInd w:val="0"/>
        <w:jc w:val="both"/>
        <w:rPr>
          <w:rFonts w:ascii="Cambria" w:eastAsia="Calibri" w:hAnsi="Cambria"/>
          <w:lang w:val="bg-BG"/>
        </w:rPr>
      </w:pPr>
      <w:r w:rsidRPr="00051FA9">
        <w:rPr>
          <w:rFonts w:ascii="Cambria" w:eastAsia="Calibri" w:hAnsi="Cambria"/>
          <w:lang w:val="bg-BG"/>
        </w:rPr>
        <w:t xml:space="preserve">2. От страна на </w:t>
      </w:r>
      <w:r w:rsidRPr="00051FA9">
        <w:rPr>
          <w:rFonts w:ascii="Cambria" w:eastAsia="Calibri" w:hAnsi="Cambria"/>
          <w:bCs/>
          <w:lang w:val="bg-BG"/>
        </w:rPr>
        <w:t>Изпълнителя</w:t>
      </w:r>
      <w:r w:rsidRPr="00051FA9">
        <w:rPr>
          <w:rFonts w:ascii="Cambria" w:eastAsia="Calibri" w:hAnsi="Cambria"/>
          <w:b/>
          <w:bCs/>
          <w:lang w:val="bg-BG"/>
        </w:rPr>
        <w:t xml:space="preserve"> </w:t>
      </w:r>
      <w:r w:rsidRPr="00051FA9">
        <w:rPr>
          <w:rFonts w:ascii="Cambria" w:eastAsia="Calibri" w:hAnsi="Cambria"/>
          <w:lang w:val="bg-BG"/>
        </w:rPr>
        <w:t xml:space="preserve">– служителят по сигурността на информацията и лицата, заемащи длъжности, определени в Списъка по ал. (7.5) от настоящия Договор, свързани с изпълнението на договора, получили разрешение за достъп до съответното ниво на класифицирана информация и посочени в Приложение № 5. </w:t>
      </w:r>
    </w:p>
    <w:p w:rsidR="003005E9" w:rsidRPr="003005E9" w:rsidRDefault="003005E9" w:rsidP="003005E9">
      <w:pPr>
        <w:autoSpaceDE w:val="0"/>
        <w:autoSpaceDN w:val="0"/>
        <w:adjustRightInd w:val="0"/>
        <w:jc w:val="both"/>
        <w:rPr>
          <w:rFonts w:ascii="Cambria" w:eastAsia="Calibri" w:hAnsi="Cambria"/>
          <w:highlight w:val="yellow"/>
          <w:lang w:val="bg-BG"/>
        </w:rPr>
      </w:pPr>
    </w:p>
    <w:p w:rsidR="003005E9" w:rsidRPr="00051FA9" w:rsidRDefault="003005E9" w:rsidP="003005E9">
      <w:pPr>
        <w:autoSpaceDE w:val="0"/>
        <w:autoSpaceDN w:val="0"/>
        <w:adjustRightInd w:val="0"/>
        <w:jc w:val="both"/>
        <w:rPr>
          <w:rFonts w:ascii="Cambria" w:eastAsia="Calibri" w:hAnsi="Cambria"/>
          <w:lang w:val="bg-BG"/>
        </w:rPr>
      </w:pPr>
      <w:r w:rsidRPr="00051FA9">
        <w:rPr>
          <w:rFonts w:ascii="Cambria" w:eastAsia="Calibri" w:hAnsi="Cambria"/>
          <w:lang w:val="bg-BG"/>
        </w:rPr>
        <w:t xml:space="preserve">(11.3) Схемата за класификация на етапите за сключване и изпълнение на договора представлява </w:t>
      </w:r>
      <w:r w:rsidR="00BA37E4">
        <w:rPr>
          <w:rFonts w:ascii="Cambria" w:eastAsia="Calibri" w:hAnsi="Cambria"/>
          <w:lang w:val="bg-BG"/>
        </w:rPr>
        <w:t>е п</w:t>
      </w:r>
      <w:r w:rsidRPr="00051FA9">
        <w:rPr>
          <w:rFonts w:ascii="Cambria" w:eastAsia="Calibri" w:hAnsi="Cambria"/>
          <w:lang w:val="bg-BG"/>
        </w:rPr>
        <w:t xml:space="preserve">риложение и е неразделна част от настоящия договор. </w:t>
      </w:r>
    </w:p>
    <w:p w:rsidR="003005E9" w:rsidRPr="00051FA9" w:rsidRDefault="003005E9" w:rsidP="003005E9">
      <w:pPr>
        <w:autoSpaceDE w:val="0"/>
        <w:autoSpaceDN w:val="0"/>
        <w:adjustRightInd w:val="0"/>
        <w:jc w:val="both"/>
        <w:rPr>
          <w:rFonts w:ascii="Cambria" w:eastAsia="Calibri" w:hAnsi="Cambria"/>
          <w:b/>
          <w:bCs/>
          <w:lang w:val="bg-BG"/>
        </w:rPr>
      </w:pPr>
    </w:p>
    <w:p w:rsidR="003005E9" w:rsidRPr="00051FA9" w:rsidRDefault="003005E9" w:rsidP="003005E9">
      <w:pPr>
        <w:autoSpaceDE w:val="0"/>
        <w:autoSpaceDN w:val="0"/>
        <w:adjustRightInd w:val="0"/>
        <w:jc w:val="both"/>
        <w:rPr>
          <w:rFonts w:ascii="Cambria" w:eastAsia="Calibri" w:hAnsi="Cambria"/>
          <w:b/>
          <w:bCs/>
          <w:lang w:val="bg-BG"/>
        </w:rPr>
      </w:pPr>
      <w:r w:rsidRPr="00051FA9">
        <w:rPr>
          <w:rFonts w:ascii="Cambria" w:eastAsia="Calibri" w:hAnsi="Cambria"/>
          <w:b/>
          <w:bCs/>
          <w:lang w:val="bg-BG"/>
        </w:rPr>
        <w:t xml:space="preserve">Член 12. </w:t>
      </w:r>
    </w:p>
    <w:p w:rsidR="003005E9" w:rsidRPr="003005E9" w:rsidRDefault="003005E9" w:rsidP="003005E9">
      <w:pPr>
        <w:autoSpaceDE w:val="0"/>
        <w:autoSpaceDN w:val="0"/>
        <w:adjustRightInd w:val="0"/>
        <w:jc w:val="both"/>
        <w:rPr>
          <w:rFonts w:ascii="Cambria" w:eastAsia="Calibri" w:hAnsi="Cambria"/>
          <w:highlight w:val="yellow"/>
          <w:lang w:val="bg-BG"/>
        </w:rPr>
      </w:pPr>
    </w:p>
    <w:p w:rsidR="003005E9" w:rsidRPr="00051FA9" w:rsidRDefault="003005E9" w:rsidP="003005E9">
      <w:pPr>
        <w:autoSpaceDE w:val="0"/>
        <w:autoSpaceDN w:val="0"/>
        <w:adjustRightInd w:val="0"/>
        <w:jc w:val="both"/>
        <w:rPr>
          <w:rFonts w:ascii="Cambria" w:eastAsia="Calibri" w:hAnsi="Cambria"/>
          <w:lang w:val="bg-BG"/>
        </w:rPr>
      </w:pPr>
      <w:r w:rsidRPr="00051FA9">
        <w:rPr>
          <w:rFonts w:ascii="Cambria" w:eastAsia="Calibri" w:hAnsi="Cambria"/>
          <w:lang w:val="bg-BG"/>
        </w:rPr>
        <w:t xml:space="preserve">Във връзка с изпълнението на този договор, </w:t>
      </w:r>
      <w:r w:rsidRPr="00051FA9">
        <w:rPr>
          <w:rFonts w:ascii="Cambria" w:eastAsia="Calibri" w:hAnsi="Cambria"/>
          <w:bCs/>
          <w:lang w:val="bg-BG"/>
        </w:rPr>
        <w:t>Изпълнителят</w:t>
      </w:r>
      <w:r w:rsidRPr="00051FA9">
        <w:rPr>
          <w:rFonts w:ascii="Cambria" w:eastAsia="Calibri" w:hAnsi="Cambria"/>
          <w:b/>
          <w:bCs/>
          <w:lang w:val="bg-BG"/>
        </w:rPr>
        <w:t xml:space="preserve"> </w:t>
      </w:r>
      <w:r w:rsidRPr="00051FA9">
        <w:rPr>
          <w:rFonts w:ascii="Cambria" w:eastAsia="Calibri" w:hAnsi="Cambria"/>
          <w:lang w:val="bg-BG"/>
        </w:rPr>
        <w:t xml:space="preserve">се задължава да прилага специфични изисквания за защита на класифицираната информация по договора, както следва: </w:t>
      </w:r>
    </w:p>
    <w:p w:rsidR="003005E9" w:rsidRPr="003515BB" w:rsidRDefault="003005E9" w:rsidP="003005E9">
      <w:pPr>
        <w:autoSpaceDE w:val="0"/>
        <w:autoSpaceDN w:val="0"/>
        <w:adjustRightInd w:val="0"/>
        <w:spacing w:after="197"/>
        <w:jc w:val="both"/>
        <w:rPr>
          <w:b/>
          <w:bCs/>
          <w:i/>
          <w:lang w:val="bg-BG"/>
        </w:rPr>
      </w:pPr>
      <w:r w:rsidRPr="00051FA9">
        <w:rPr>
          <w:rFonts w:ascii="Cambria" w:eastAsia="Calibri" w:hAnsi="Cambria"/>
          <w:lang w:val="bg-BG"/>
        </w:rPr>
        <w:t>1. да защитава предоставената класифицирана информация във връзка с изпълнението на договора, спазвайки изискванията на ЗЗКИ, нормативните актове по неговото прилагане и залегналите в договора специфични изисквания за защита</w:t>
      </w:r>
      <w:r w:rsidR="005C77E0">
        <w:rPr>
          <w:rFonts w:ascii="Cambria" w:eastAsia="Calibri" w:hAnsi="Cambria"/>
          <w:lang w:val="bg-BG"/>
        </w:rPr>
        <w:t xml:space="preserve"> на класифицираната информация, както и изискванията на </w:t>
      </w:r>
      <w:r w:rsidR="005C77E0" w:rsidRPr="005C77E0">
        <w:rPr>
          <w:lang w:val="bg-BG"/>
        </w:rPr>
        <w:t>Директивата по персонална сигурност АС/35-</w:t>
      </w:r>
      <w:r w:rsidR="005C77E0">
        <w:t>D</w:t>
      </w:r>
      <w:r w:rsidR="005C77E0" w:rsidRPr="005C77E0">
        <w:rPr>
          <w:lang w:val="bg-BG"/>
        </w:rPr>
        <w:t>/2000</w:t>
      </w:r>
      <w:r w:rsidR="005C77E0" w:rsidRPr="00F94AB8">
        <w:rPr>
          <w:lang w:val="bg-BG"/>
        </w:rPr>
        <w:t>-</w:t>
      </w:r>
      <w:r w:rsidR="005C77E0">
        <w:rPr>
          <w:lang w:val="en-US"/>
        </w:rPr>
        <w:t>REV</w:t>
      </w:r>
      <w:r w:rsidR="005C77E0" w:rsidRPr="00F94AB8">
        <w:rPr>
          <w:lang w:val="bg-BG"/>
        </w:rPr>
        <w:t>8</w:t>
      </w:r>
      <w:r w:rsidR="005C77E0" w:rsidRPr="005C77E0">
        <w:rPr>
          <w:lang w:val="bg-BG"/>
        </w:rPr>
        <w:t xml:space="preserve"> на Комитета на НАТО по сигурността</w:t>
      </w:r>
      <w:r w:rsidR="005C77E0">
        <w:rPr>
          <w:lang w:val="bg-BG"/>
        </w:rPr>
        <w:t xml:space="preserve">, за което изпълнителят представя по време на изпълнение на договора </w:t>
      </w:r>
      <w:r w:rsidR="003515BB" w:rsidRPr="003515BB">
        <w:rPr>
          <w:lang w:val="bg-BG"/>
        </w:rPr>
        <w:t>Декларация на основание чл. 34от Директивата по персонална сигурност</w:t>
      </w:r>
      <w:r w:rsidR="003515BB" w:rsidRPr="003515BB">
        <w:rPr>
          <w:b/>
          <w:bCs/>
          <w:i/>
          <w:lang w:val="bg-BG"/>
        </w:rPr>
        <w:t xml:space="preserve"> </w:t>
      </w:r>
      <w:r w:rsidR="003515BB" w:rsidRPr="003515BB">
        <w:rPr>
          <w:bCs/>
          <w:lang w:val="bg-BG"/>
        </w:rPr>
        <w:t>Образец №7</w:t>
      </w:r>
      <w:r w:rsidR="003515BB">
        <w:rPr>
          <w:b/>
          <w:bCs/>
          <w:i/>
          <w:lang w:val="bg-BG"/>
        </w:rPr>
        <w:t xml:space="preserve"> </w:t>
      </w:r>
      <w:r w:rsidR="003515BB" w:rsidRPr="003515BB">
        <w:rPr>
          <w:bCs/>
          <w:lang w:val="bg-BG"/>
        </w:rPr>
        <w:t>и</w:t>
      </w:r>
      <w:r w:rsidR="003515BB">
        <w:rPr>
          <w:b/>
          <w:bCs/>
          <w:i/>
          <w:lang w:val="bg-BG"/>
        </w:rPr>
        <w:t xml:space="preserve"> </w:t>
      </w:r>
      <w:r w:rsidR="003515BB" w:rsidRPr="003515BB">
        <w:rPr>
          <w:bCs/>
          <w:lang w:val="bg-BG"/>
        </w:rPr>
        <w:t>Д</w:t>
      </w:r>
      <w:r w:rsidR="005C77E0" w:rsidRPr="003515BB">
        <w:rPr>
          <w:lang w:val="bg-BG"/>
        </w:rPr>
        <w:t xml:space="preserve">екларация </w:t>
      </w:r>
      <w:r w:rsidR="005C77E0">
        <w:rPr>
          <w:lang w:val="bg-BG"/>
        </w:rPr>
        <w:t xml:space="preserve">по чл. 35 от </w:t>
      </w:r>
      <w:r w:rsidR="005C77E0" w:rsidRPr="005C77E0">
        <w:rPr>
          <w:lang w:val="bg-BG"/>
        </w:rPr>
        <w:t>Директивата по персонална сигурност АС/35-</w:t>
      </w:r>
      <w:r w:rsidR="005C77E0">
        <w:t>D</w:t>
      </w:r>
      <w:r w:rsidR="005C77E0" w:rsidRPr="005C77E0">
        <w:rPr>
          <w:lang w:val="bg-BG"/>
        </w:rPr>
        <w:t>/2000</w:t>
      </w:r>
      <w:r w:rsidR="005C77E0" w:rsidRPr="00F94AB8">
        <w:rPr>
          <w:lang w:val="bg-BG"/>
        </w:rPr>
        <w:t>-</w:t>
      </w:r>
      <w:r w:rsidR="005C77E0">
        <w:rPr>
          <w:lang w:val="en-US"/>
        </w:rPr>
        <w:t>REV</w:t>
      </w:r>
      <w:r w:rsidR="005C77E0" w:rsidRPr="00F94AB8">
        <w:rPr>
          <w:lang w:val="bg-BG"/>
        </w:rPr>
        <w:t>8</w:t>
      </w:r>
      <w:r w:rsidR="005C77E0" w:rsidRPr="005C77E0">
        <w:rPr>
          <w:lang w:val="bg-BG"/>
        </w:rPr>
        <w:t xml:space="preserve"> на Комитета на НАТО по сигурността</w:t>
      </w:r>
      <w:r w:rsidR="005C77E0">
        <w:rPr>
          <w:lang w:val="bg-BG"/>
        </w:rPr>
        <w:t xml:space="preserve"> – </w:t>
      </w:r>
      <w:r w:rsidR="003515BB" w:rsidRPr="003515BB">
        <w:rPr>
          <w:bCs/>
          <w:lang w:val="bg-BG"/>
        </w:rPr>
        <w:t>Образец №8</w:t>
      </w:r>
      <w:r w:rsidR="003515BB">
        <w:rPr>
          <w:bCs/>
          <w:lang w:val="bg-BG"/>
        </w:rPr>
        <w:t xml:space="preserve"> </w:t>
      </w:r>
      <w:r w:rsidR="003515BB" w:rsidRPr="003515BB">
        <w:rPr>
          <w:b/>
          <w:bCs/>
          <w:i/>
          <w:lang w:val="bg-BG"/>
        </w:rPr>
        <w:t>-</w:t>
      </w:r>
      <w:r w:rsidR="003515BB" w:rsidRPr="003515BB">
        <w:rPr>
          <w:lang w:val="bg-BG"/>
        </w:rPr>
        <w:t xml:space="preserve"> </w:t>
      </w:r>
      <w:r w:rsidR="003515BB">
        <w:rPr>
          <w:lang w:val="bg-BG"/>
        </w:rPr>
        <w:t>приложения</w:t>
      </w:r>
      <w:r w:rsidR="005C77E0">
        <w:rPr>
          <w:lang w:val="bg-BG"/>
        </w:rPr>
        <w:t xml:space="preserve"> към договора.</w:t>
      </w:r>
    </w:p>
    <w:p w:rsidR="003005E9" w:rsidRPr="00051FA9" w:rsidRDefault="003005E9" w:rsidP="003005E9">
      <w:pPr>
        <w:autoSpaceDE w:val="0"/>
        <w:autoSpaceDN w:val="0"/>
        <w:adjustRightInd w:val="0"/>
        <w:spacing w:after="197"/>
        <w:jc w:val="both"/>
        <w:rPr>
          <w:rFonts w:ascii="Cambria" w:eastAsia="Calibri" w:hAnsi="Cambria"/>
          <w:lang w:val="bg-BG"/>
        </w:rPr>
      </w:pPr>
      <w:r w:rsidRPr="00051FA9">
        <w:rPr>
          <w:rFonts w:ascii="Cambria" w:eastAsia="Calibri" w:hAnsi="Cambria"/>
          <w:lang w:val="bg-BG"/>
        </w:rPr>
        <w:t xml:space="preserve">2. да използва предоставената класифицирана информация само за цели, свързани с предмета на договора; </w:t>
      </w:r>
    </w:p>
    <w:p w:rsidR="003005E9" w:rsidRPr="00051FA9" w:rsidRDefault="003005E9" w:rsidP="003005E9">
      <w:pPr>
        <w:autoSpaceDE w:val="0"/>
        <w:autoSpaceDN w:val="0"/>
        <w:adjustRightInd w:val="0"/>
        <w:spacing w:after="197"/>
        <w:jc w:val="both"/>
        <w:rPr>
          <w:rFonts w:ascii="Cambria" w:eastAsia="Calibri" w:hAnsi="Cambria"/>
          <w:lang w:val="bg-BG"/>
        </w:rPr>
      </w:pPr>
      <w:r w:rsidRPr="00051FA9">
        <w:rPr>
          <w:rFonts w:ascii="Cambria" w:eastAsia="Calibri" w:hAnsi="Cambria"/>
          <w:lang w:val="bg-BG"/>
        </w:rPr>
        <w:t xml:space="preserve">3. няма право да размножава и унищожава класифицирана информация, свързана с договора; </w:t>
      </w:r>
    </w:p>
    <w:p w:rsidR="003005E9" w:rsidRPr="00051FA9" w:rsidRDefault="003005E9" w:rsidP="003005E9">
      <w:pPr>
        <w:autoSpaceDE w:val="0"/>
        <w:autoSpaceDN w:val="0"/>
        <w:adjustRightInd w:val="0"/>
        <w:spacing w:after="197"/>
        <w:jc w:val="both"/>
        <w:rPr>
          <w:rFonts w:ascii="Cambria" w:eastAsia="Calibri" w:hAnsi="Cambria"/>
          <w:lang w:val="bg-BG"/>
        </w:rPr>
      </w:pPr>
      <w:r w:rsidRPr="00051FA9">
        <w:rPr>
          <w:rFonts w:ascii="Cambria" w:eastAsia="Calibri" w:hAnsi="Cambria"/>
          <w:lang w:val="bg-BG"/>
        </w:rPr>
        <w:t xml:space="preserve">4. да не предоставя класифицирана информация във връзка с изпълнението на договора на трети лица, без изричното съгласие на източника на информацията, както и при спазването на чл. 3 от ЗЗКИ; </w:t>
      </w:r>
    </w:p>
    <w:p w:rsidR="003005E9" w:rsidRPr="00051FA9" w:rsidRDefault="003005E9" w:rsidP="003005E9">
      <w:pPr>
        <w:autoSpaceDE w:val="0"/>
        <w:autoSpaceDN w:val="0"/>
        <w:adjustRightInd w:val="0"/>
        <w:jc w:val="both"/>
        <w:rPr>
          <w:rFonts w:ascii="Cambria" w:eastAsia="Calibri" w:hAnsi="Cambria"/>
          <w:lang w:val="bg-BG"/>
        </w:rPr>
      </w:pPr>
      <w:r w:rsidRPr="00051FA9">
        <w:rPr>
          <w:rFonts w:ascii="Cambria" w:eastAsia="Calibri" w:hAnsi="Cambria"/>
          <w:lang w:val="bg-BG"/>
        </w:rPr>
        <w:t xml:space="preserve">5. да поддържа актуален списък на лицата по ал. (11.2), т. 2 от настоящия договор, който представлява Приложение № 5 и е неразделна част от настоящия договор; </w:t>
      </w:r>
    </w:p>
    <w:p w:rsidR="003005E9" w:rsidRPr="00051FA9" w:rsidRDefault="003005E9" w:rsidP="003005E9">
      <w:pPr>
        <w:autoSpaceDE w:val="0"/>
        <w:autoSpaceDN w:val="0"/>
        <w:adjustRightInd w:val="0"/>
        <w:jc w:val="both"/>
        <w:rPr>
          <w:rFonts w:ascii="Cambria" w:eastAsia="Calibri" w:hAnsi="Cambria"/>
          <w:b/>
          <w:bCs/>
          <w:color w:val="000000"/>
          <w:lang w:val="bg-BG"/>
        </w:rPr>
      </w:pP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6. да следи за валидността за разрешенията за достъп до класифицирана информация (РДКИ) на лицата по ал. (11.2), т. 2 и удостоверението за сигурност (УС) на </w:t>
      </w:r>
      <w:r w:rsidRPr="00051FA9">
        <w:rPr>
          <w:rFonts w:ascii="Cambria" w:eastAsia="Calibri" w:hAnsi="Cambria"/>
          <w:bCs/>
          <w:color w:val="000000"/>
          <w:lang w:val="bg-BG"/>
        </w:rPr>
        <w:t>Изпълнителя</w:t>
      </w:r>
      <w:r w:rsidRPr="00051FA9">
        <w:rPr>
          <w:rFonts w:ascii="Cambria" w:eastAsia="Calibri" w:hAnsi="Cambria"/>
          <w:b/>
          <w:bCs/>
          <w:color w:val="000000"/>
          <w:lang w:val="bg-BG"/>
        </w:rPr>
        <w:t xml:space="preserve">, </w:t>
      </w:r>
      <w:r w:rsidRPr="00051FA9">
        <w:rPr>
          <w:rFonts w:ascii="Cambria" w:eastAsia="Calibri" w:hAnsi="Cambria"/>
          <w:color w:val="000000"/>
          <w:lang w:val="bg-BG"/>
        </w:rPr>
        <w:t xml:space="preserve">като: </w:t>
      </w: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а) не по-късно от четири месеца преди изтичане на валидността на УС или РДКИ, да подготвя, комплектува и изпраща до </w:t>
      </w:r>
      <w:r w:rsidRPr="00051FA9">
        <w:rPr>
          <w:rFonts w:ascii="Cambria" w:eastAsia="Calibri" w:hAnsi="Cambria"/>
          <w:bCs/>
          <w:color w:val="000000"/>
          <w:lang w:val="bg-BG"/>
        </w:rPr>
        <w:t>Възложителя</w:t>
      </w:r>
      <w:r w:rsidRPr="00051FA9">
        <w:rPr>
          <w:rFonts w:ascii="Cambria" w:eastAsia="Calibri" w:hAnsi="Cambria"/>
          <w:b/>
          <w:bCs/>
          <w:color w:val="000000"/>
          <w:lang w:val="bg-BG"/>
        </w:rPr>
        <w:t xml:space="preserve"> </w:t>
      </w:r>
      <w:r w:rsidRPr="00051FA9">
        <w:rPr>
          <w:rFonts w:ascii="Cambria" w:eastAsia="Calibri" w:hAnsi="Cambria"/>
          <w:color w:val="000000"/>
          <w:lang w:val="bg-BG"/>
        </w:rPr>
        <w:t xml:space="preserve">документи по чл. 97 от ЗЗКИ за проучване и издаване на УС и РДКИ; </w:t>
      </w: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б) да подготви и комплектува документи за проучване на нови служители, попадащ</w:t>
      </w:r>
      <w:r w:rsidR="00D00733">
        <w:rPr>
          <w:rFonts w:ascii="Cambria" w:eastAsia="Calibri" w:hAnsi="Cambria"/>
          <w:color w:val="000000"/>
          <w:lang w:val="bg-BG"/>
        </w:rPr>
        <w:t>и извън списъка – Приложение № 6</w:t>
      </w:r>
      <w:r w:rsidRPr="00051FA9">
        <w:rPr>
          <w:rFonts w:ascii="Cambria" w:eastAsia="Calibri" w:hAnsi="Cambria"/>
          <w:color w:val="000000"/>
          <w:lang w:val="bg-BG"/>
        </w:rPr>
        <w:t xml:space="preserve"> към настоящия договор. Тези служители следва да са свързани с изпълнението на настоящия договор, а документите им се изпращат до </w:t>
      </w:r>
      <w:r w:rsidRPr="00051FA9">
        <w:rPr>
          <w:rFonts w:ascii="Cambria" w:eastAsia="Calibri" w:hAnsi="Cambria"/>
          <w:bCs/>
          <w:color w:val="000000"/>
          <w:lang w:val="bg-BG"/>
        </w:rPr>
        <w:t>Възложителя</w:t>
      </w:r>
      <w:r w:rsidRPr="00051FA9">
        <w:rPr>
          <w:rFonts w:ascii="Cambria" w:eastAsia="Calibri" w:hAnsi="Cambria"/>
          <w:color w:val="000000"/>
          <w:lang w:val="bg-BG"/>
        </w:rPr>
        <w:t xml:space="preserve">; </w:t>
      </w:r>
    </w:p>
    <w:p w:rsidR="003005E9" w:rsidRPr="00051FA9" w:rsidRDefault="003005E9" w:rsidP="003005E9">
      <w:pPr>
        <w:autoSpaceDE w:val="0"/>
        <w:autoSpaceDN w:val="0"/>
        <w:adjustRightInd w:val="0"/>
        <w:jc w:val="both"/>
        <w:rPr>
          <w:rFonts w:ascii="Cambria" w:eastAsia="Calibri" w:hAnsi="Cambria"/>
          <w:color w:val="000000"/>
          <w:lang w:val="bg-BG"/>
        </w:rPr>
      </w:pPr>
    </w:p>
    <w:p w:rsidR="003005E9" w:rsidRPr="00051FA9" w:rsidRDefault="003005E9" w:rsidP="003005E9">
      <w:pPr>
        <w:autoSpaceDE w:val="0"/>
        <w:autoSpaceDN w:val="0"/>
        <w:adjustRightInd w:val="0"/>
        <w:spacing w:after="197"/>
        <w:jc w:val="both"/>
        <w:rPr>
          <w:rFonts w:ascii="Cambria" w:eastAsia="Calibri" w:hAnsi="Cambria"/>
          <w:color w:val="000000"/>
          <w:lang w:val="bg-BG"/>
        </w:rPr>
      </w:pPr>
      <w:r w:rsidRPr="00051FA9">
        <w:rPr>
          <w:rFonts w:ascii="Cambria" w:eastAsia="Calibri" w:hAnsi="Cambria"/>
          <w:color w:val="000000"/>
          <w:lang w:val="bg-BG"/>
        </w:rPr>
        <w:t>7. да обезпечи всички лица по ал. (11.2), т. 2 да под</w:t>
      </w:r>
      <w:r w:rsidR="00D00733">
        <w:rPr>
          <w:rFonts w:ascii="Cambria" w:eastAsia="Calibri" w:hAnsi="Cambria"/>
          <w:color w:val="000000"/>
          <w:lang w:val="bg-BG"/>
        </w:rPr>
        <w:t>пишат декларация (Приложение № 5</w:t>
      </w:r>
      <w:r w:rsidRPr="00051FA9">
        <w:rPr>
          <w:rFonts w:ascii="Cambria" w:eastAsia="Calibri" w:hAnsi="Cambria"/>
          <w:color w:val="000000"/>
          <w:lang w:val="bg-BG"/>
        </w:rPr>
        <w:t xml:space="preserve">), с която се задължават да не разгласяват класифицирана информация, станала им известна във връзка с изпълнението на настоящия договор и да носят отговорност при нерегламентиран достъп до нея; </w:t>
      </w:r>
    </w:p>
    <w:p w:rsidR="003005E9" w:rsidRPr="00051FA9" w:rsidRDefault="003005E9" w:rsidP="003005E9">
      <w:pPr>
        <w:autoSpaceDE w:val="0"/>
        <w:autoSpaceDN w:val="0"/>
        <w:adjustRightInd w:val="0"/>
        <w:spacing w:after="197"/>
        <w:jc w:val="both"/>
        <w:rPr>
          <w:rFonts w:ascii="Cambria" w:eastAsia="Calibri" w:hAnsi="Cambria"/>
          <w:color w:val="000000"/>
          <w:lang w:val="bg-BG"/>
        </w:rPr>
      </w:pPr>
      <w:r w:rsidRPr="00051FA9">
        <w:rPr>
          <w:rFonts w:ascii="Cambria" w:eastAsia="Calibri" w:hAnsi="Cambria"/>
          <w:color w:val="000000"/>
          <w:lang w:val="bg-BG"/>
        </w:rPr>
        <w:t xml:space="preserve">8. да предоставя класифицирана информация на лицата по ал. (11.2), т. 2, стриктно спазвайки принципа „необходимост да се знае”; </w:t>
      </w:r>
    </w:p>
    <w:p w:rsidR="003005E9" w:rsidRPr="00051FA9" w:rsidRDefault="003005E9" w:rsidP="003005E9">
      <w:pPr>
        <w:autoSpaceDE w:val="0"/>
        <w:autoSpaceDN w:val="0"/>
        <w:adjustRightInd w:val="0"/>
        <w:spacing w:after="197"/>
        <w:jc w:val="both"/>
        <w:rPr>
          <w:rFonts w:ascii="Cambria" w:eastAsia="Calibri" w:hAnsi="Cambria"/>
          <w:color w:val="000000"/>
          <w:lang w:val="bg-BG"/>
        </w:rPr>
      </w:pPr>
      <w:r w:rsidRPr="00051FA9">
        <w:rPr>
          <w:rFonts w:ascii="Cambria" w:eastAsia="Calibri" w:hAnsi="Cambria"/>
          <w:color w:val="000000"/>
          <w:lang w:val="bg-BG"/>
        </w:rPr>
        <w:t xml:space="preserve">9. незабавно да уведомява компетентния орган по осъществяване на пряк контрол по защитата на класифицираната информация – Държавна агенция „Национална сигурност“ (ДАНС) за всеки опит, осъществяване или съмнение за извършване на нерегламентиран достъп до класифицирана информация по настоящия договор; </w:t>
      </w:r>
    </w:p>
    <w:p w:rsidR="003005E9" w:rsidRPr="00051FA9" w:rsidRDefault="003005E9" w:rsidP="003005E9">
      <w:pPr>
        <w:autoSpaceDE w:val="0"/>
        <w:autoSpaceDN w:val="0"/>
        <w:adjustRightInd w:val="0"/>
        <w:spacing w:after="197"/>
        <w:jc w:val="both"/>
        <w:rPr>
          <w:rFonts w:ascii="Cambria" w:eastAsia="Calibri" w:hAnsi="Cambria"/>
          <w:color w:val="000000"/>
          <w:lang w:val="bg-BG"/>
        </w:rPr>
      </w:pPr>
      <w:r w:rsidRPr="00051FA9">
        <w:rPr>
          <w:rFonts w:ascii="Cambria" w:eastAsia="Calibri" w:hAnsi="Cambria"/>
          <w:color w:val="000000"/>
          <w:lang w:val="bg-BG"/>
        </w:rPr>
        <w:t xml:space="preserve">10. незабавно да уведомява компетентния проучващ орган съгласно чл. 95 от ЗЗКИ за настъпили промени съгласно чл. 98, ал. 2 от ЗЗКИ; </w:t>
      </w: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11. при поискване, да осигури незабавен достъп и съдействие на представители на ДАНС и на лицето по чл. 105 от ЗЗКИ от страна на Възложителя, при необходимост и във връзка с изпълнението на задълженията за проверка, както и при разследване във връзка с допуснати пропуски по опазване на класифицираната информация; </w:t>
      </w:r>
    </w:p>
    <w:p w:rsidR="003005E9" w:rsidRPr="00051FA9" w:rsidRDefault="003005E9" w:rsidP="003005E9">
      <w:pPr>
        <w:autoSpaceDE w:val="0"/>
        <w:autoSpaceDN w:val="0"/>
        <w:adjustRightInd w:val="0"/>
        <w:jc w:val="both"/>
        <w:rPr>
          <w:rFonts w:ascii="Cambria" w:eastAsia="Calibri" w:hAnsi="Cambria"/>
          <w:color w:val="000000"/>
          <w:lang w:val="bg-BG"/>
        </w:rPr>
      </w:pPr>
    </w:p>
    <w:p w:rsidR="003005E9" w:rsidRPr="00051FA9" w:rsidRDefault="003005E9" w:rsidP="003005E9">
      <w:pPr>
        <w:autoSpaceDE w:val="0"/>
        <w:autoSpaceDN w:val="0"/>
        <w:adjustRightInd w:val="0"/>
        <w:spacing w:after="197"/>
        <w:jc w:val="both"/>
        <w:rPr>
          <w:rFonts w:ascii="Cambria" w:eastAsia="Calibri" w:hAnsi="Cambria"/>
          <w:color w:val="000000"/>
          <w:lang w:val="bg-BG"/>
        </w:rPr>
      </w:pPr>
      <w:r w:rsidRPr="00051FA9">
        <w:rPr>
          <w:rFonts w:ascii="Cambria" w:eastAsia="Calibri" w:hAnsi="Cambria"/>
          <w:color w:val="000000"/>
          <w:lang w:val="bg-BG"/>
        </w:rPr>
        <w:t xml:space="preserve">12. при поискване от ДАНС да предоставя и друга информация; </w:t>
      </w:r>
    </w:p>
    <w:p w:rsidR="003005E9" w:rsidRPr="00051FA9" w:rsidRDefault="003005E9" w:rsidP="003005E9">
      <w:pPr>
        <w:autoSpaceDE w:val="0"/>
        <w:autoSpaceDN w:val="0"/>
        <w:adjustRightInd w:val="0"/>
        <w:spacing w:after="197"/>
        <w:jc w:val="both"/>
        <w:rPr>
          <w:rFonts w:ascii="Cambria" w:eastAsia="Calibri" w:hAnsi="Cambria"/>
          <w:color w:val="000000"/>
          <w:lang w:val="bg-BG"/>
        </w:rPr>
      </w:pPr>
      <w:r w:rsidRPr="00051FA9">
        <w:rPr>
          <w:rFonts w:ascii="Cambria" w:eastAsia="Calibri" w:hAnsi="Cambria"/>
          <w:color w:val="000000"/>
          <w:lang w:val="bg-BG"/>
        </w:rPr>
        <w:t>13. да върне предоставената класифицирана информация при сключване и изпълнение на договора</w:t>
      </w:r>
      <w:r w:rsidRPr="00051FA9">
        <w:rPr>
          <w:rFonts w:ascii="Cambria" w:eastAsia="Calibri" w:hAnsi="Cambria"/>
          <w:lang w:val="bg-BG"/>
        </w:rPr>
        <w:t>,</w:t>
      </w:r>
      <w:r w:rsidRPr="00051FA9">
        <w:rPr>
          <w:rFonts w:ascii="Cambria" w:eastAsia="Calibri" w:hAnsi="Cambria"/>
          <w:color w:val="000000"/>
          <w:lang w:val="bg-BG"/>
        </w:rPr>
        <w:t xml:space="preserve"> в това число и цялата документация или материали, съдържащи класифицирана информация, получени от </w:t>
      </w:r>
      <w:r w:rsidRPr="00051FA9">
        <w:rPr>
          <w:rFonts w:ascii="Cambria" w:eastAsia="Calibri" w:hAnsi="Cambria"/>
          <w:bCs/>
          <w:color w:val="000000"/>
          <w:lang w:val="bg-BG"/>
        </w:rPr>
        <w:t>Възложителя</w:t>
      </w:r>
      <w:r w:rsidRPr="00051FA9">
        <w:rPr>
          <w:rFonts w:ascii="Cambria" w:eastAsia="Calibri" w:hAnsi="Cambria"/>
          <w:color w:val="000000"/>
          <w:lang w:val="bg-BG"/>
        </w:rPr>
        <w:t xml:space="preserve">, както и цялата класифицирана информация, създадена от </w:t>
      </w:r>
      <w:r w:rsidRPr="00051FA9">
        <w:rPr>
          <w:rFonts w:ascii="Cambria" w:eastAsia="Calibri" w:hAnsi="Cambria"/>
          <w:bCs/>
          <w:color w:val="000000"/>
          <w:lang w:val="bg-BG"/>
        </w:rPr>
        <w:t xml:space="preserve">Изпълнителя </w:t>
      </w:r>
      <w:r w:rsidRPr="00051FA9">
        <w:rPr>
          <w:rFonts w:ascii="Cambria" w:eastAsia="Calibri" w:hAnsi="Cambria"/>
          <w:color w:val="000000"/>
          <w:lang w:val="bg-BG"/>
        </w:rPr>
        <w:t>във връзка с изпълнението на договора, в срок от 5 (пет) работни дни с</w:t>
      </w:r>
      <w:r w:rsidR="006B4EFB">
        <w:rPr>
          <w:rFonts w:ascii="Cambria" w:eastAsia="Calibri" w:hAnsi="Cambria"/>
          <w:color w:val="000000"/>
          <w:lang w:val="bg-BG"/>
        </w:rPr>
        <w:t>лед прекратяването на договора, като прилага чл. 142 от ППЗЗКИ</w:t>
      </w: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14. да спазва всички изисквания за гарантиране на индустриалната сигурност на класифицираната информация, и във връзка с чл. 10, ал. 2, т. 2 и т. 4 от НОИГИС да взаимодейства с Възложителя. </w:t>
      </w:r>
    </w:p>
    <w:p w:rsidR="003005E9" w:rsidRPr="00051FA9" w:rsidRDefault="003005E9" w:rsidP="003005E9">
      <w:pPr>
        <w:autoSpaceDE w:val="0"/>
        <w:autoSpaceDN w:val="0"/>
        <w:adjustRightInd w:val="0"/>
        <w:jc w:val="both"/>
        <w:rPr>
          <w:rFonts w:ascii="Cambria" w:eastAsia="Calibri" w:hAnsi="Cambria"/>
          <w:b/>
          <w:bCs/>
          <w:color w:val="000000"/>
          <w:lang w:val="bg-BG"/>
        </w:rPr>
      </w:pPr>
    </w:p>
    <w:p w:rsidR="003005E9" w:rsidRPr="00051FA9" w:rsidRDefault="003005E9" w:rsidP="003005E9">
      <w:pPr>
        <w:autoSpaceDE w:val="0"/>
        <w:autoSpaceDN w:val="0"/>
        <w:adjustRightInd w:val="0"/>
        <w:jc w:val="both"/>
        <w:rPr>
          <w:rFonts w:ascii="Cambria" w:eastAsia="Calibri" w:hAnsi="Cambria"/>
          <w:b/>
          <w:bCs/>
          <w:color w:val="000000"/>
          <w:lang w:val="bg-BG"/>
        </w:rPr>
      </w:pPr>
      <w:r w:rsidRPr="00E33D64">
        <w:rPr>
          <w:rFonts w:ascii="Cambria" w:eastAsia="Calibri" w:hAnsi="Cambria"/>
          <w:b/>
          <w:bCs/>
          <w:color w:val="000000"/>
          <w:lang w:val="bg-BG"/>
        </w:rPr>
        <w:t>Член 13.</w:t>
      </w:r>
      <w:r w:rsidRPr="00051FA9">
        <w:rPr>
          <w:rFonts w:ascii="Cambria" w:eastAsia="Calibri" w:hAnsi="Cambria"/>
          <w:b/>
          <w:bCs/>
          <w:color w:val="000000"/>
          <w:lang w:val="bg-BG"/>
        </w:rPr>
        <w:t xml:space="preserve"> </w:t>
      </w:r>
    </w:p>
    <w:p w:rsidR="003005E9" w:rsidRPr="00051FA9" w:rsidRDefault="003005E9" w:rsidP="003005E9">
      <w:pPr>
        <w:autoSpaceDE w:val="0"/>
        <w:autoSpaceDN w:val="0"/>
        <w:adjustRightInd w:val="0"/>
        <w:jc w:val="both"/>
        <w:rPr>
          <w:rFonts w:ascii="Cambria" w:eastAsia="Calibri" w:hAnsi="Cambria"/>
          <w:color w:val="000000"/>
          <w:lang w:val="bg-BG"/>
        </w:rPr>
      </w:pP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Във връзка с изпълнението на този договор, </w:t>
      </w:r>
      <w:r w:rsidRPr="00051FA9">
        <w:rPr>
          <w:rFonts w:ascii="Cambria" w:eastAsia="Calibri" w:hAnsi="Cambria"/>
          <w:bCs/>
          <w:color w:val="000000"/>
          <w:lang w:val="bg-BG"/>
        </w:rPr>
        <w:t>Възложителят</w:t>
      </w:r>
      <w:r w:rsidRPr="00051FA9">
        <w:rPr>
          <w:rFonts w:ascii="Cambria" w:eastAsia="Calibri" w:hAnsi="Cambria"/>
          <w:b/>
          <w:bCs/>
          <w:color w:val="000000"/>
          <w:lang w:val="bg-BG"/>
        </w:rPr>
        <w:t xml:space="preserve"> </w:t>
      </w:r>
      <w:r w:rsidRPr="00051FA9">
        <w:rPr>
          <w:rFonts w:ascii="Cambria" w:eastAsia="Calibri" w:hAnsi="Cambria"/>
          <w:color w:val="000000"/>
          <w:lang w:val="bg-BG"/>
        </w:rPr>
        <w:t xml:space="preserve">се задължава: </w:t>
      </w: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1. чрез служителя по сигурността на информацията и лицето по чл. 105 от ЗЗКИ да осъществява контрол по прилагането от </w:t>
      </w:r>
      <w:r w:rsidRPr="00051FA9">
        <w:rPr>
          <w:rFonts w:ascii="Cambria" w:eastAsia="Calibri" w:hAnsi="Cambria"/>
          <w:bCs/>
          <w:color w:val="000000"/>
          <w:lang w:val="bg-BG"/>
        </w:rPr>
        <w:t>Изпълнителя</w:t>
      </w:r>
      <w:r w:rsidRPr="00051FA9">
        <w:rPr>
          <w:rFonts w:ascii="Cambria" w:eastAsia="Calibri" w:hAnsi="Cambria"/>
          <w:b/>
          <w:bCs/>
          <w:color w:val="000000"/>
          <w:lang w:val="bg-BG"/>
        </w:rPr>
        <w:t xml:space="preserve"> </w:t>
      </w:r>
      <w:r w:rsidRPr="00051FA9">
        <w:rPr>
          <w:rFonts w:ascii="Cambria" w:eastAsia="Calibri" w:hAnsi="Cambria"/>
          <w:color w:val="000000"/>
          <w:lang w:val="bg-BG"/>
        </w:rPr>
        <w:t xml:space="preserve">на специфичните изисквания за защита на класифицираната информация, залегнали в договора, като при констатиране на неизпълнение на някое от тях: </w:t>
      </w: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а) да постави срок за отстраняване на неизпълнението, а при неспазване на сроковете за отстраняване на неизпълнението, да предприема действия за едностранно прекратяване на договора; </w:t>
      </w: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б) да предприема действия за прекратяване на договора, ако неизпълнението е довело до нерегламентиран достъп до класифицирана информация; </w:t>
      </w:r>
    </w:p>
    <w:p w:rsidR="003005E9" w:rsidRPr="00051FA9" w:rsidRDefault="003005E9" w:rsidP="003005E9">
      <w:pPr>
        <w:autoSpaceDE w:val="0"/>
        <w:autoSpaceDN w:val="0"/>
        <w:adjustRightInd w:val="0"/>
        <w:jc w:val="both"/>
        <w:rPr>
          <w:rFonts w:ascii="Cambria" w:eastAsia="Calibri" w:hAnsi="Cambria"/>
          <w:color w:val="000000"/>
          <w:lang w:val="bg-BG"/>
        </w:rPr>
      </w:pP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2. в случай на констатиран нерегламентиран достъп до класифицирана информация, да уведомява незабавно ДАНС; </w:t>
      </w:r>
    </w:p>
    <w:p w:rsidR="003005E9" w:rsidRPr="00051FA9" w:rsidRDefault="003005E9" w:rsidP="003005E9">
      <w:pPr>
        <w:autoSpaceDE w:val="0"/>
        <w:autoSpaceDN w:val="0"/>
        <w:adjustRightInd w:val="0"/>
        <w:jc w:val="both"/>
        <w:rPr>
          <w:rFonts w:ascii="Cambria" w:eastAsia="Calibri" w:hAnsi="Cambria"/>
          <w:color w:val="000000"/>
          <w:lang w:val="bg-BG"/>
        </w:rPr>
      </w:pP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3. да консултира </w:t>
      </w:r>
      <w:r w:rsidRPr="00051FA9">
        <w:rPr>
          <w:rFonts w:ascii="Cambria" w:eastAsia="Calibri" w:hAnsi="Cambria"/>
          <w:bCs/>
          <w:color w:val="000000"/>
          <w:lang w:val="bg-BG"/>
        </w:rPr>
        <w:t>Изпълнителя</w:t>
      </w:r>
      <w:r w:rsidRPr="00051FA9">
        <w:rPr>
          <w:rFonts w:ascii="Cambria" w:eastAsia="Calibri" w:hAnsi="Cambria"/>
          <w:b/>
          <w:bCs/>
          <w:color w:val="000000"/>
          <w:lang w:val="bg-BG"/>
        </w:rPr>
        <w:t xml:space="preserve"> </w:t>
      </w:r>
      <w:r w:rsidRPr="00051FA9">
        <w:rPr>
          <w:rFonts w:ascii="Cambria" w:eastAsia="Calibri" w:hAnsi="Cambria"/>
          <w:color w:val="000000"/>
          <w:lang w:val="bg-BG"/>
        </w:rPr>
        <w:t xml:space="preserve">при изпълнение на договора, по отношение на защитата на класифицираната информация. </w:t>
      </w:r>
    </w:p>
    <w:p w:rsidR="003005E9" w:rsidRPr="00051FA9" w:rsidRDefault="003005E9" w:rsidP="003005E9">
      <w:pPr>
        <w:autoSpaceDE w:val="0"/>
        <w:autoSpaceDN w:val="0"/>
        <w:adjustRightInd w:val="0"/>
        <w:jc w:val="both"/>
        <w:rPr>
          <w:rFonts w:ascii="Cambria" w:eastAsia="Calibri" w:hAnsi="Cambria"/>
          <w:b/>
          <w:bCs/>
          <w:color w:val="000000"/>
          <w:lang w:val="bg-BG"/>
        </w:rPr>
      </w:pPr>
    </w:p>
    <w:p w:rsidR="003005E9" w:rsidRPr="00051FA9" w:rsidRDefault="003005E9" w:rsidP="003005E9">
      <w:pPr>
        <w:autoSpaceDE w:val="0"/>
        <w:autoSpaceDN w:val="0"/>
        <w:adjustRightInd w:val="0"/>
        <w:jc w:val="both"/>
        <w:rPr>
          <w:rFonts w:ascii="Cambria" w:eastAsia="Calibri" w:hAnsi="Cambria"/>
          <w:b/>
          <w:bCs/>
          <w:lang w:val="bg-BG"/>
        </w:rPr>
      </w:pPr>
      <w:r w:rsidRPr="00051FA9">
        <w:rPr>
          <w:rFonts w:ascii="Cambria" w:eastAsia="Calibri" w:hAnsi="Cambria"/>
          <w:b/>
          <w:bCs/>
          <w:lang w:val="bg-BG"/>
        </w:rPr>
        <w:t xml:space="preserve">Член  14. </w:t>
      </w:r>
    </w:p>
    <w:p w:rsidR="003005E9" w:rsidRPr="00051FA9" w:rsidRDefault="003005E9" w:rsidP="003005E9">
      <w:pPr>
        <w:autoSpaceDE w:val="0"/>
        <w:autoSpaceDN w:val="0"/>
        <w:adjustRightInd w:val="0"/>
        <w:jc w:val="both"/>
        <w:rPr>
          <w:rFonts w:ascii="Cambria" w:eastAsia="Calibri" w:hAnsi="Cambria"/>
          <w:lang w:val="bg-BG"/>
        </w:rPr>
      </w:pPr>
    </w:p>
    <w:p w:rsidR="003005E9" w:rsidRPr="00051FA9" w:rsidRDefault="003005E9" w:rsidP="003005E9">
      <w:pPr>
        <w:autoSpaceDE w:val="0"/>
        <w:autoSpaceDN w:val="0"/>
        <w:adjustRightInd w:val="0"/>
        <w:jc w:val="both"/>
        <w:rPr>
          <w:rFonts w:ascii="Cambria" w:hAnsi="Cambria"/>
          <w:lang w:val="bg-BG"/>
        </w:rPr>
      </w:pPr>
      <w:r w:rsidRPr="00051FA9">
        <w:rPr>
          <w:rFonts w:ascii="Cambria" w:eastAsia="Calibri" w:hAnsi="Cambria"/>
          <w:lang w:val="bg-BG"/>
        </w:rPr>
        <w:t>В случай на неспазване на изискванията по индустриална сигурност, лицата по член 11 от настоящия договор носят административно-наказателна отговорност, съобразно тежестта на извършеното деяние.</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highlight w:val="yellow"/>
          <w:lang w:val="bg-BG"/>
        </w:rPr>
      </w:pPr>
    </w:p>
    <w:p w:rsidR="003005E9" w:rsidRDefault="003005E9" w:rsidP="003005E9">
      <w:pPr>
        <w:autoSpaceDE w:val="0"/>
        <w:autoSpaceDN w:val="0"/>
        <w:adjustRightInd w:val="0"/>
        <w:jc w:val="both"/>
        <w:rPr>
          <w:rFonts w:ascii="Cambria" w:hAnsi="Cambria"/>
          <w:highlight w:val="yellow"/>
          <w:lang w:val="bg-BG"/>
        </w:rPr>
      </w:pPr>
    </w:p>
    <w:p w:rsidR="003005E9" w:rsidRPr="004757EB" w:rsidRDefault="003005E9" w:rsidP="003005E9">
      <w:pPr>
        <w:autoSpaceDE w:val="0"/>
        <w:autoSpaceDN w:val="0"/>
        <w:adjustRightInd w:val="0"/>
        <w:jc w:val="center"/>
        <w:rPr>
          <w:rFonts w:ascii="Cambria" w:hAnsi="Cambria"/>
          <w:b/>
          <w:lang w:val="bg-BG"/>
        </w:rPr>
      </w:pPr>
      <w:r w:rsidRPr="004757EB">
        <w:rPr>
          <w:rFonts w:ascii="Cambria" w:hAnsi="Cambria"/>
          <w:b/>
          <w:lang w:val="bg-BG"/>
        </w:rPr>
        <w:t>НЕУСТОЙКИ</w:t>
      </w:r>
    </w:p>
    <w:p w:rsidR="003005E9" w:rsidRPr="003005E9" w:rsidRDefault="003005E9" w:rsidP="003005E9">
      <w:pPr>
        <w:autoSpaceDE w:val="0"/>
        <w:autoSpaceDN w:val="0"/>
        <w:adjustRightInd w:val="0"/>
        <w:jc w:val="both"/>
        <w:rPr>
          <w:rFonts w:ascii="Cambria" w:hAnsi="Cambria"/>
          <w:highlight w:val="yellow"/>
          <w:lang w:val="bg-BG"/>
        </w:rPr>
      </w:pPr>
    </w:p>
    <w:p w:rsidR="003005E9" w:rsidRPr="00923C72" w:rsidRDefault="00D00733" w:rsidP="003005E9">
      <w:pPr>
        <w:autoSpaceDE w:val="0"/>
        <w:autoSpaceDN w:val="0"/>
        <w:adjustRightInd w:val="0"/>
        <w:jc w:val="both"/>
        <w:rPr>
          <w:rFonts w:ascii="Cambria" w:hAnsi="Cambria"/>
          <w:b/>
          <w:lang w:val="bg-BG"/>
        </w:rPr>
      </w:pPr>
      <w:r>
        <w:rPr>
          <w:rFonts w:ascii="Cambria" w:hAnsi="Cambria"/>
          <w:b/>
          <w:lang w:val="bg-BG"/>
        </w:rPr>
        <w:t>Член 15</w:t>
      </w:r>
      <w:r w:rsidR="003005E9" w:rsidRPr="00923C72">
        <w:rPr>
          <w:rFonts w:ascii="Cambria" w:hAnsi="Cambria"/>
          <w:b/>
          <w:lang w:val="bg-BG"/>
        </w:rPr>
        <w:t xml:space="preserve">. </w:t>
      </w:r>
    </w:p>
    <w:p w:rsidR="003005E9" w:rsidRPr="00923C72" w:rsidRDefault="003005E9" w:rsidP="003005E9">
      <w:pPr>
        <w:autoSpaceDE w:val="0"/>
        <w:autoSpaceDN w:val="0"/>
        <w:adjustRightInd w:val="0"/>
        <w:jc w:val="both"/>
        <w:rPr>
          <w:rFonts w:ascii="Cambria" w:hAnsi="Cambria"/>
          <w:lang w:val="bg-BG"/>
        </w:rPr>
      </w:pPr>
    </w:p>
    <w:p w:rsidR="003005E9" w:rsidRPr="00923C72" w:rsidRDefault="00D00733" w:rsidP="003005E9">
      <w:pPr>
        <w:autoSpaceDE w:val="0"/>
        <w:autoSpaceDN w:val="0"/>
        <w:adjustRightInd w:val="0"/>
        <w:jc w:val="both"/>
        <w:rPr>
          <w:rFonts w:ascii="Cambria" w:hAnsi="Cambria"/>
          <w:lang w:val="bg-BG"/>
        </w:rPr>
      </w:pPr>
      <w:r>
        <w:rPr>
          <w:rFonts w:ascii="Cambria" w:hAnsi="Cambria"/>
          <w:lang w:val="bg-BG"/>
        </w:rPr>
        <w:t>(15</w:t>
      </w:r>
      <w:r w:rsidR="003005E9" w:rsidRPr="00923C72">
        <w:rPr>
          <w:rFonts w:ascii="Cambria" w:hAnsi="Cambria"/>
          <w:lang w:val="bg-BG"/>
        </w:rPr>
        <w:t xml:space="preserve">.1) При забавено изпълнение на задължения по Договора от страна на Изпълнителя в нарушение на уговорените в този Договор срокове, същият заплаща на Възложителя неустойка в размер на 0,1 % (нула цяло и една десета процента) от общата цена по ал. (2.1) без ДДС за всеки просрочен ден, но не повече от </w:t>
      </w:r>
      <w:r w:rsidR="00923C72" w:rsidRPr="00923C72">
        <w:rPr>
          <w:rFonts w:ascii="Cambria" w:hAnsi="Cambria"/>
          <w:lang w:val="bg-BG"/>
        </w:rPr>
        <w:t>10</w:t>
      </w:r>
      <w:r w:rsidR="003005E9" w:rsidRPr="00923C72">
        <w:rPr>
          <w:rFonts w:ascii="Cambria" w:hAnsi="Cambria"/>
          <w:lang w:val="bg-BG"/>
        </w:rPr>
        <w:t xml:space="preserve"> % (</w:t>
      </w:r>
      <w:r w:rsidR="00923C72" w:rsidRPr="00923C72">
        <w:rPr>
          <w:rFonts w:ascii="Cambria" w:hAnsi="Cambria"/>
          <w:lang w:val="bg-BG"/>
        </w:rPr>
        <w:t xml:space="preserve">десет </w:t>
      </w:r>
      <w:r w:rsidR="003005E9" w:rsidRPr="00923C72">
        <w:rPr>
          <w:rFonts w:ascii="Cambria" w:hAnsi="Cambria"/>
          <w:lang w:val="bg-BG"/>
        </w:rPr>
        <w:t>процента) от тази сума.</w:t>
      </w:r>
    </w:p>
    <w:p w:rsidR="003005E9" w:rsidRPr="00923C72" w:rsidRDefault="003005E9" w:rsidP="003005E9">
      <w:pPr>
        <w:autoSpaceDE w:val="0"/>
        <w:autoSpaceDN w:val="0"/>
        <w:adjustRightInd w:val="0"/>
        <w:jc w:val="both"/>
        <w:rPr>
          <w:rFonts w:ascii="Cambria" w:hAnsi="Cambria"/>
          <w:lang w:val="bg-BG"/>
        </w:rPr>
      </w:pPr>
    </w:p>
    <w:p w:rsidR="003005E9" w:rsidRPr="00923C72" w:rsidRDefault="00D00733" w:rsidP="003005E9">
      <w:pPr>
        <w:autoSpaceDE w:val="0"/>
        <w:autoSpaceDN w:val="0"/>
        <w:adjustRightInd w:val="0"/>
        <w:jc w:val="both"/>
        <w:rPr>
          <w:rFonts w:ascii="Cambria" w:hAnsi="Cambria"/>
          <w:lang w:val="bg-BG"/>
        </w:rPr>
      </w:pPr>
      <w:r>
        <w:rPr>
          <w:rFonts w:ascii="Cambria" w:hAnsi="Cambria"/>
          <w:lang w:val="bg-BG"/>
        </w:rPr>
        <w:t>(15</w:t>
      </w:r>
      <w:r w:rsidR="003005E9" w:rsidRPr="00923C72">
        <w:rPr>
          <w:rFonts w:ascii="Cambria" w:hAnsi="Cambria"/>
          <w:lang w:val="bg-BG"/>
        </w:rPr>
        <w:t xml:space="preserve">.2) При забава на Възложителя за изпълнение на задълженията му за плащане по Договора, същият заплаща на Изпълнителя неустойка в размер на 0,1 % (нула цяло и една десета процента) от дължимата сума за всеки просрочен ден, но не повече от </w:t>
      </w:r>
      <w:r w:rsidR="00923C72" w:rsidRPr="00923C72">
        <w:rPr>
          <w:rFonts w:ascii="Cambria" w:hAnsi="Cambria"/>
          <w:lang w:val="bg-BG"/>
        </w:rPr>
        <w:t>10</w:t>
      </w:r>
      <w:r w:rsidR="003005E9" w:rsidRPr="00923C72">
        <w:rPr>
          <w:rFonts w:ascii="Cambria" w:hAnsi="Cambria"/>
          <w:lang w:val="bg-BG"/>
        </w:rPr>
        <w:t xml:space="preserve"> % (</w:t>
      </w:r>
      <w:r w:rsidR="00923C72" w:rsidRPr="00923C72">
        <w:rPr>
          <w:rFonts w:ascii="Cambria" w:hAnsi="Cambria"/>
          <w:lang w:val="bg-BG"/>
        </w:rPr>
        <w:t xml:space="preserve">десет </w:t>
      </w:r>
      <w:r w:rsidR="003005E9" w:rsidRPr="00923C72">
        <w:rPr>
          <w:rFonts w:ascii="Cambria" w:hAnsi="Cambria"/>
          <w:lang w:val="bg-BG"/>
        </w:rPr>
        <w:t>процента) от размера на забавеното плащане.</w:t>
      </w:r>
    </w:p>
    <w:p w:rsidR="003005E9" w:rsidRPr="00923C72" w:rsidRDefault="003005E9" w:rsidP="003005E9">
      <w:pPr>
        <w:autoSpaceDE w:val="0"/>
        <w:autoSpaceDN w:val="0"/>
        <w:adjustRightInd w:val="0"/>
        <w:jc w:val="both"/>
        <w:rPr>
          <w:rFonts w:ascii="Cambria" w:hAnsi="Cambria"/>
          <w:lang w:val="bg-BG"/>
        </w:rPr>
      </w:pPr>
    </w:p>
    <w:p w:rsidR="003005E9" w:rsidRPr="00923C72" w:rsidRDefault="00D00733" w:rsidP="003005E9">
      <w:pPr>
        <w:autoSpaceDE w:val="0"/>
        <w:autoSpaceDN w:val="0"/>
        <w:adjustRightInd w:val="0"/>
        <w:jc w:val="both"/>
        <w:rPr>
          <w:rFonts w:ascii="Cambria" w:hAnsi="Cambria"/>
          <w:lang w:val="bg-BG"/>
        </w:rPr>
      </w:pPr>
      <w:r>
        <w:rPr>
          <w:rFonts w:ascii="Cambria" w:hAnsi="Cambria"/>
          <w:lang w:val="bg-BG"/>
        </w:rPr>
        <w:t>(15</w:t>
      </w:r>
      <w:r w:rsidR="003005E9" w:rsidRPr="00923C72">
        <w:rPr>
          <w:rFonts w:ascii="Cambria" w:hAnsi="Cambria"/>
          <w:lang w:val="bg-BG"/>
        </w:rPr>
        <w:t xml:space="preserve">.3) При системно (три и повече пъти) неизпълнение на задълженията за гаранционно сервизно обслужване на оборудването в срока на гаранцията, Изпълнителят дължи на Възложителя неустойка в размер на 0,5 % (нула цяло и пет десети процента) от общата цена по ал. (2.1) без ДДС. </w:t>
      </w:r>
    </w:p>
    <w:p w:rsidR="003005E9" w:rsidRPr="00923C72" w:rsidRDefault="003005E9" w:rsidP="003005E9">
      <w:pPr>
        <w:autoSpaceDE w:val="0"/>
        <w:autoSpaceDN w:val="0"/>
        <w:adjustRightInd w:val="0"/>
        <w:jc w:val="both"/>
        <w:rPr>
          <w:rFonts w:ascii="Cambria" w:hAnsi="Cambria"/>
          <w:lang w:val="bg-BG"/>
        </w:rPr>
      </w:pPr>
    </w:p>
    <w:p w:rsidR="003005E9" w:rsidRPr="00923C72" w:rsidRDefault="00D00733" w:rsidP="003005E9">
      <w:pPr>
        <w:autoSpaceDE w:val="0"/>
        <w:autoSpaceDN w:val="0"/>
        <w:adjustRightInd w:val="0"/>
        <w:jc w:val="both"/>
        <w:rPr>
          <w:rFonts w:ascii="Cambria" w:hAnsi="Cambria"/>
          <w:lang w:val="bg-BG"/>
        </w:rPr>
      </w:pPr>
      <w:r>
        <w:rPr>
          <w:rFonts w:ascii="Cambria" w:hAnsi="Cambria"/>
          <w:lang w:val="bg-BG"/>
        </w:rPr>
        <w:t>(15</w:t>
      </w:r>
      <w:r w:rsidR="003005E9" w:rsidRPr="00923C72">
        <w:rPr>
          <w:rFonts w:ascii="Cambria" w:hAnsi="Cambria"/>
          <w:lang w:val="bg-BG"/>
        </w:rPr>
        <w:t xml:space="preserve">.4) При пълно неизпълнение на задълженията за гаранционно сервизно обслужване на </w:t>
      </w:r>
      <w:r w:rsidR="00DC00EB">
        <w:rPr>
          <w:rFonts w:ascii="Cambria" w:hAnsi="Cambria"/>
          <w:lang w:val="bg-BG"/>
        </w:rPr>
        <w:t>оборудването</w:t>
      </w:r>
      <w:r w:rsidR="003005E9" w:rsidRPr="00923C72">
        <w:rPr>
          <w:rFonts w:ascii="Cambria" w:hAnsi="Cambria"/>
          <w:lang w:val="bg-BG"/>
        </w:rPr>
        <w:t xml:space="preserve"> в срока на гаранцията, Изпълнителят дължи на Възложителя неустойка в размер на </w:t>
      </w:r>
      <w:r w:rsidR="009C21AE">
        <w:rPr>
          <w:rFonts w:ascii="Cambria" w:hAnsi="Cambria"/>
          <w:lang w:val="bg-BG"/>
        </w:rPr>
        <w:t>5</w:t>
      </w:r>
      <w:r w:rsidR="003005E9" w:rsidRPr="00923C72">
        <w:rPr>
          <w:rFonts w:ascii="Cambria" w:hAnsi="Cambria"/>
          <w:lang w:val="bg-BG"/>
        </w:rPr>
        <w:t xml:space="preserve"> % (</w:t>
      </w:r>
      <w:r w:rsidR="009C21AE">
        <w:rPr>
          <w:rFonts w:ascii="Cambria" w:hAnsi="Cambria"/>
          <w:lang w:val="bg-BG"/>
        </w:rPr>
        <w:t>пет</w:t>
      </w:r>
      <w:r w:rsidR="003005E9" w:rsidRPr="00923C72">
        <w:rPr>
          <w:rFonts w:ascii="Cambria" w:hAnsi="Cambria"/>
          <w:lang w:val="bg-BG"/>
        </w:rPr>
        <w:t xml:space="preserve"> процент</w:t>
      </w:r>
      <w:r w:rsidR="009C21AE">
        <w:rPr>
          <w:rFonts w:ascii="Cambria" w:hAnsi="Cambria"/>
          <w:lang w:val="bg-BG"/>
        </w:rPr>
        <w:t>а</w:t>
      </w:r>
      <w:r w:rsidR="003005E9" w:rsidRPr="00923C72">
        <w:rPr>
          <w:rFonts w:ascii="Cambria" w:hAnsi="Cambria"/>
          <w:lang w:val="bg-BG"/>
        </w:rPr>
        <w:t xml:space="preserve">) от общата цена по ал. (2.1) без ДДС. </w:t>
      </w:r>
    </w:p>
    <w:p w:rsidR="00923C72" w:rsidRPr="00923C72" w:rsidRDefault="00923C72" w:rsidP="003005E9">
      <w:pPr>
        <w:autoSpaceDE w:val="0"/>
        <w:autoSpaceDN w:val="0"/>
        <w:adjustRightInd w:val="0"/>
        <w:jc w:val="both"/>
        <w:rPr>
          <w:rFonts w:ascii="Cambria" w:hAnsi="Cambria"/>
          <w:lang w:val="bg-BG"/>
        </w:rPr>
      </w:pPr>
      <w:r w:rsidRPr="00923C72">
        <w:rPr>
          <w:rFonts w:ascii="Cambria" w:hAnsi="Cambria"/>
          <w:lang w:val="bg-BG"/>
        </w:rPr>
        <w:t>Същата неустойка се заплаща от Изпълнителя на Възложителя и в случай на непълно изпълнение на техническа поддръжка на до</w:t>
      </w:r>
      <w:r w:rsidR="00EE488C">
        <w:rPr>
          <w:rFonts w:ascii="Cambria" w:hAnsi="Cambria"/>
          <w:lang w:val="bg-BG"/>
        </w:rPr>
        <w:t xml:space="preserve">ставеното и инсталирано </w:t>
      </w:r>
      <w:r w:rsidRPr="00923C72">
        <w:rPr>
          <w:rFonts w:ascii="Cambria" w:hAnsi="Cambria"/>
          <w:lang w:val="bg-BG"/>
        </w:rPr>
        <w:t>оборудване и/или при липса на получаване на версии на софтуер за комуникационните системи в срока на гаранционната поддръжка.</w:t>
      </w:r>
    </w:p>
    <w:p w:rsidR="003005E9" w:rsidRPr="00923C72" w:rsidRDefault="003005E9" w:rsidP="003005E9">
      <w:pPr>
        <w:autoSpaceDE w:val="0"/>
        <w:autoSpaceDN w:val="0"/>
        <w:adjustRightInd w:val="0"/>
        <w:jc w:val="both"/>
        <w:rPr>
          <w:rFonts w:ascii="Cambria" w:hAnsi="Cambria"/>
          <w:lang w:val="bg-BG"/>
        </w:rPr>
      </w:pPr>
    </w:p>
    <w:p w:rsidR="009C21AE" w:rsidRDefault="00D00733" w:rsidP="003005E9">
      <w:pPr>
        <w:autoSpaceDE w:val="0"/>
        <w:autoSpaceDN w:val="0"/>
        <w:adjustRightInd w:val="0"/>
        <w:jc w:val="both"/>
        <w:rPr>
          <w:rFonts w:ascii="Cambria" w:hAnsi="Cambria"/>
          <w:lang w:val="bg-BG"/>
        </w:rPr>
      </w:pPr>
      <w:r>
        <w:rPr>
          <w:rFonts w:ascii="Cambria" w:hAnsi="Cambria"/>
          <w:lang w:val="bg-BG"/>
        </w:rPr>
        <w:t>(15</w:t>
      </w:r>
      <w:r w:rsidR="003005E9" w:rsidRPr="004757EB">
        <w:rPr>
          <w:rFonts w:ascii="Cambria" w:hAnsi="Cambria"/>
          <w:lang w:val="bg-BG"/>
        </w:rPr>
        <w:t xml:space="preserve">.5) </w:t>
      </w:r>
      <w:r w:rsidR="009C21AE">
        <w:rPr>
          <w:rFonts w:ascii="Cambria" w:hAnsi="Cambria"/>
          <w:lang w:val="bg-BG"/>
        </w:rPr>
        <w:t>При констатирани от компетентен орган нередности от действия или бездействия от страна на Изпълнителя, Изпълнителят дължи на Възложителя сумата до размера на нередността.</w:t>
      </w:r>
    </w:p>
    <w:p w:rsidR="009C21AE" w:rsidRDefault="009C21AE" w:rsidP="003005E9">
      <w:pPr>
        <w:autoSpaceDE w:val="0"/>
        <w:autoSpaceDN w:val="0"/>
        <w:adjustRightInd w:val="0"/>
        <w:jc w:val="both"/>
        <w:rPr>
          <w:rFonts w:ascii="Cambria" w:hAnsi="Cambria"/>
          <w:lang w:val="bg-BG"/>
        </w:rPr>
      </w:pPr>
    </w:p>
    <w:p w:rsidR="003005E9" w:rsidRDefault="00D00733" w:rsidP="003005E9">
      <w:pPr>
        <w:autoSpaceDE w:val="0"/>
        <w:autoSpaceDN w:val="0"/>
        <w:adjustRightInd w:val="0"/>
        <w:jc w:val="both"/>
        <w:rPr>
          <w:rFonts w:ascii="Cambria" w:hAnsi="Cambria"/>
          <w:lang w:val="bg-BG"/>
        </w:rPr>
      </w:pPr>
      <w:r>
        <w:rPr>
          <w:rFonts w:ascii="Cambria" w:hAnsi="Cambria"/>
          <w:lang w:val="bg-BG"/>
        </w:rPr>
        <w:t>(15</w:t>
      </w:r>
      <w:r w:rsidR="008F769B">
        <w:rPr>
          <w:rFonts w:ascii="Cambria" w:hAnsi="Cambria"/>
          <w:lang w:val="bg-BG"/>
        </w:rPr>
        <w:t>.6</w:t>
      </w:r>
      <w:r w:rsidR="009C21AE">
        <w:rPr>
          <w:rFonts w:ascii="Cambria" w:hAnsi="Cambria"/>
          <w:lang w:val="bg-BG"/>
        </w:rPr>
        <w:t xml:space="preserve">) </w:t>
      </w:r>
      <w:r w:rsidR="003005E9" w:rsidRPr="004757EB">
        <w:rPr>
          <w:rFonts w:ascii="Cambria" w:hAnsi="Cambria"/>
          <w:lang w:val="bg-BG"/>
        </w:rPr>
        <w:t>Неустойките се заплащат незабавно, при поискване от Възложителя, по банкова</w:t>
      </w:r>
      <w:r w:rsidR="004757EB" w:rsidRPr="004757EB">
        <w:rPr>
          <w:rFonts w:ascii="Cambria" w:hAnsi="Cambria"/>
          <w:lang w:val="bg-BG"/>
        </w:rPr>
        <w:t xml:space="preserve">та </w:t>
      </w:r>
      <w:r w:rsidR="003005E9" w:rsidRPr="004757EB">
        <w:rPr>
          <w:rFonts w:ascii="Cambria" w:hAnsi="Cambria"/>
          <w:lang w:val="bg-BG"/>
        </w:rPr>
        <w:t>сметка</w:t>
      </w:r>
      <w:r w:rsidR="004757EB" w:rsidRPr="004757EB">
        <w:rPr>
          <w:rFonts w:ascii="Cambria" w:hAnsi="Cambria"/>
          <w:lang w:val="bg-BG"/>
        </w:rPr>
        <w:t xml:space="preserve"> на </w:t>
      </w:r>
      <w:r w:rsidR="00F87FB3">
        <w:rPr>
          <w:rFonts w:ascii="Cambria" w:hAnsi="Cambria"/>
          <w:lang w:val="bg-BG"/>
        </w:rPr>
        <w:t>МВ</w:t>
      </w:r>
      <w:r w:rsidR="004757EB" w:rsidRPr="004757EB">
        <w:rPr>
          <w:rFonts w:ascii="Cambria" w:hAnsi="Cambria"/>
          <w:lang w:val="bg-BG"/>
        </w:rPr>
        <w:t>нР посочена в т.</w:t>
      </w:r>
      <w:r w:rsidR="009C21AE">
        <w:rPr>
          <w:rFonts w:ascii="Cambria" w:hAnsi="Cambria"/>
          <w:lang w:val="bg-BG"/>
        </w:rPr>
        <w:t xml:space="preserve"> </w:t>
      </w:r>
      <w:r w:rsidR="004757EB" w:rsidRPr="004757EB">
        <w:rPr>
          <w:rFonts w:ascii="Cambria" w:hAnsi="Cambria"/>
          <w:lang w:val="bg-BG"/>
        </w:rPr>
        <w:t>16.1. от настоящия договор</w:t>
      </w:r>
      <w:r w:rsidR="003005E9" w:rsidRPr="004757EB">
        <w:rPr>
          <w:rFonts w:ascii="Cambria" w:hAnsi="Cambria"/>
          <w:lang w:val="bg-BG"/>
        </w:rPr>
        <w:t xml:space="preserve">. </w:t>
      </w:r>
    </w:p>
    <w:p w:rsidR="00384915" w:rsidRPr="003005E9" w:rsidRDefault="00384915" w:rsidP="003005E9">
      <w:pPr>
        <w:autoSpaceDE w:val="0"/>
        <w:autoSpaceDN w:val="0"/>
        <w:adjustRightInd w:val="0"/>
        <w:jc w:val="both"/>
        <w:rPr>
          <w:rFonts w:ascii="Cambria" w:hAnsi="Cambria"/>
          <w:highlight w:val="yellow"/>
          <w:lang w:val="bg-BG"/>
        </w:rPr>
      </w:pPr>
    </w:p>
    <w:p w:rsidR="003005E9" w:rsidRDefault="00D00733" w:rsidP="003005E9">
      <w:pPr>
        <w:autoSpaceDE w:val="0"/>
        <w:autoSpaceDN w:val="0"/>
        <w:adjustRightInd w:val="0"/>
        <w:jc w:val="both"/>
        <w:rPr>
          <w:rFonts w:ascii="Cambria" w:hAnsi="Cambria"/>
          <w:highlight w:val="yellow"/>
          <w:lang w:val="bg-BG"/>
        </w:rPr>
      </w:pPr>
      <w:r>
        <w:rPr>
          <w:rFonts w:ascii="Cambria" w:hAnsi="Cambria"/>
          <w:lang w:val="bg-BG"/>
        </w:rPr>
        <w:t>(15</w:t>
      </w:r>
      <w:r w:rsidR="008F769B">
        <w:rPr>
          <w:rFonts w:ascii="Cambria" w:hAnsi="Cambria"/>
          <w:lang w:val="bg-BG"/>
        </w:rPr>
        <w:t>.7</w:t>
      </w:r>
      <w:r w:rsidR="003005E9" w:rsidRPr="003005E9">
        <w:rPr>
          <w:rFonts w:ascii="Cambria" w:hAnsi="Cambria"/>
          <w:lang w:val="bg-BG"/>
        </w:rPr>
        <w:t>) Възложителят може да претендира обезщетение за нанесени вреди и пропуснати ползи по общия ред, неза</w:t>
      </w:r>
      <w:r w:rsidR="00384915">
        <w:rPr>
          <w:rFonts w:ascii="Cambria" w:hAnsi="Cambria"/>
          <w:lang w:val="bg-BG"/>
        </w:rPr>
        <w:t>висимо от начислените неустойки.</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D00733" w:rsidP="003005E9">
      <w:pPr>
        <w:autoSpaceDE w:val="0"/>
        <w:autoSpaceDN w:val="0"/>
        <w:adjustRightInd w:val="0"/>
        <w:jc w:val="both"/>
        <w:rPr>
          <w:rFonts w:ascii="Cambria" w:hAnsi="Cambria"/>
          <w:b/>
          <w:lang w:val="bg-BG"/>
        </w:rPr>
      </w:pPr>
      <w:r>
        <w:rPr>
          <w:rFonts w:ascii="Cambria" w:hAnsi="Cambria"/>
          <w:b/>
          <w:lang w:val="bg-BG"/>
        </w:rPr>
        <w:t>Член 16</w:t>
      </w:r>
      <w:r w:rsidR="003005E9" w:rsidRPr="003005E9">
        <w:rPr>
          <w:rFonts w:ascii="Cambria" w:hAnsi="Cambria"/>
          <w:b/>
          <w:lang w:val="bg-BG"/>
        </w:rPr>
        <w:t xml:space="preserve">. </w:t>
      </w:r>
    </w:p>
    <w:p w:rsidR="003005E9" w:rsidRPr="003005E9" w:rsidRDefault="003005E9" w:rsidP="003005E9">
      <w:pPr>
        <w:autoSpaceDE w:val="0"/>
        <w:autoSpaceDN w:val="0"/>
        <w:adjustRightInd w:val="0"/>
        <w:jc w:val="both"/>
        <w:rPr>
          <w:rFonts w:ascii="Cambria" w:hAnsi="Cambria"/>
          <w:lang w:val="bg-BG"/>
        </w:rPr>
      </w:pPr>
    </w:p>
    <w:p w:rsidR="003005E9" w:rsidRPr="003005E9" w:rsidRDefault="00D00733" w:rsidP="003005E9">
      <w:pPr>
        <w:autoSpaceDE w:val="0"/>
        <w:autoSpaceDN w:val="0"/>
        <w:adjustRightInd w:val="0"/>
        <w:jc w:val="both"/>
        <w:rPr>
          <w:rFonts w:ascii="Cambria" w:hAnsi="Cambria"/>
          <w:lang w:val="bg-BG"/>
        </w:rPr>
      </w:pPr>
      <w:r>
        <w:rPr>
          <w:rFonts w:ascii="Cambria" w:hAnsi="Cambria"/>
          <w:lang w:val="bg-BG"/>
        </w:rPr>
        <w:t>(16</w:t>
      </w:r>
      <w:r w:rsidR="003005E9" w:rsidRPr="003005E9">
        <w:rPr>
          <w:rFonts w:ascii="Cambria" w:hAnsi="Cambria"/>
          <w:lang w:val="bg-BG"/>
        </w:rPr>
        <w:t>.1) При сключването на Договорите с подизпълнителите, оферирани в офертата на Изпълнителя, последният е длъжен да създаде условия и гаранции, че:</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703EA">
      <w:pPr>
        <w:numPr>
          <w:ilvl w:val="0"/>
          <w:numId w:val="12"/>
        </w:numPr>
        <w:autoSpaceDE w:val="0"/>
        <w:autoSpaceDN w:val="0"/>
        <w:adjustRightInd w:val="0"/>
        <w:spacing w:after="200" w:line="276" w:lineRule="auto"/>
        <w:ind w:left="0" w:firstLine="360"/>
        <w:contextualSpacing/>
        <w:jc w:val="both"/>
        <w:rPr>
          <w:rFonts w:ascii="Cambria" w:hAnsi="Cambria"/>
          <w:lang w:val="bg-BG" w:eastAsia="x-none"/>
        </w:rPr>
      </w:pPr>
      <w:r w:rsidRPr="003005E9">
        <w:rPr>
          <w:rFonts w:ascii="Cambria" w:hAnsi="Cambria"/>
          <w:lang w:val="bg-BG" w:eastAsia="x-none"/>
        </w:rPr>
        <w:t>приложимите клаузи на Договора са задължителни за изпълнение от подизпълнителите, включително специалните изисквания за защита на класифицираната информация;</w:t>
      </w:r>
    </w:p>
    <w:p w:rsidR="003005E9" w:rsidRPr="003005E9" w:rsidRDefault="003005E9" w:rsidP="003703EA">
      <w:pPr>
        <w:numPr>
          <w:ilvl w:val="0"/>
          <w:numId w:val="12"/>
        </w:numPr>
        <w:autoSpaceDE w:val="0"/>
        <w:autoSpaceDN w:val="0"/>
        <w:adjustRightInd w:val="0"/>
        <w:spacing w:after="200" w:line="276" w:lineRule="auto"/>
        <w:ind w:left="0" w:firstLine="360"/>
        <w:contextualSpacing/>
        <w:jc w:val="both"/>
        <w:rPr>
          <w:rFonts w:ascii="Cambria" w:hAnsi="Cambria"/>
          <w:lang w:val="bg-BG" w:eastAsia="x-none"/>
        </w:rPr>
      </w:pPr>
      <w:r w:rsidRPr="003005E9">
        <w:rPr>
          <w:rFonts w:ascii="Cambria" w:hAnsi="Cambria"/>
          <w:lang w:val="bg-BG" w:eastAsia="x-none"/>
        </w:rPr>
        <w:t>действията на подизпълнителите няма да доведат пряко или косвено до неизпълнение на Договора;</w:t>
      </w:r>
    </w:p>
    <w:p w:rsidR="003005E9" w:rsidRDefault="003005E9" w:rsidP="003703EA">
      <w:pPr>
        <w:numPr>
          <w:ilvl w:val="0"/>
          <w:numId w:val="12"/>
        </w:numPr>
        <w:autoSpaceDE w:val="0"/>
        <w:autoSpaceDN w:val="0"/>
        <w:adjustRightInd w:val="0"/>
        <w:spacing w:after="200" w:line="276" w:lineRule="auto"/>
        <w:ind w:left="0" w:firstLine="360"/>
        <w:contextualSpacing/>
        <w:jc w:val="both"/>
        <w:rPr>
          <w:rFonts w:ascii="Cambria" w:hAnsi="Cambria"/>
          <w:lang w:val="bg-BG" w:eastAsia="x-none"/>
        </w:rPr>
      </w:pPr>
      <w:r w:rsidRPr="003005E9">
        <w:rPr>
          <w:rFonts w:ascii="Cambria" w:hAnsi="Cambria"/>
          <w:lang w:val="bg-BG" w:eastAsia="x-none"/>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center"/>
        <w:rPr>
          <w:rFonts w:ascii="Cambria" w:hAnsi="Cambria"/>
          <w:b/>
          <w:lang w:val="bg-BG"/>
        </w:rPr>
      </w:pPr>
      <w:r w:rsidRPr="003005E9">
        <w:rPr>
          <w:rFonts w:ascii="Cambria" w:hAnsi="Cambria"/>
          <w:b/>
          <w:lang w:val="bg-BG"/>
        </w:rPr>
        <w:t>УСЛОВИЯ ЗА ИЗМЕНЕНИЕ, ПРЕКРАТЯВАНЕ И РАЗВАЛЯНЕ НА ДОГОВОРА</w:t>
      </w:r>
    </w:p>
    <w:p w:rsidR="003005E9" w:rsidRDefault="003005E9" w:rsidP="003005E9">
      <w:pPr>
        <w:autoSpaceDE w:val="0"/>
        <w:autoSpaceDN w:val="0"/>
        <w:adjustRightInd w:val="0"/>
        <w:jc w:val="both"/>
        <w:rPr>
          <w:rFonts w:ascii="Cambria" w:hAnsi="Cambria"/>
          <w:lang w:val="bg-BG"/>
        </w:rPr>
      </w:pPr>
      <w:r w:rsidRPr="003005E9">
        <w:rPr>
          <w:rFonts w:ascii="Cambria" w:hAnsi="Cambria"/>
          <w:lang w:val="bg-BG"/>
        </w:rPr>
        <w:tab/>
      </w:r>
    </w:p>
    <w:p w:rsidR="00384915" w:rsidRPr="003005E9" w:rsidRDefault="00384915" w:rsidP="003005E9">
      <w:pPr>
        <w:autoSpaceDE w:val="0"/>
        <w:autoSpaceDN w:val="0"/>
        <w:adjustRightInd w:val="0"/>
        <w:jc w:val="both"/>
        <w:rPr>
          <w:rFonts w:ascii="Cambria" w:hAnsi="Cambria"/>
          <w:lang w:val="bg-BG"/>
        </w:rPr>
      </w:pPr>
    </w:p>
    <w:p w:rsidR="003005E9" w:rsidRPr="003005E9" w:rsidRDefault="00D00733" w:rsidP="003005E9">
      <w:pPr>
        <w:autoSpaceDE w:val="0"/>
        <w:autoSpaceDN w:val="0"/>
        <w:adjustRightInd w:val="0"/>
        <w:jc w:val="both"/>
        <w:rPr>
          <w:rFonts w:ascii="Cambria" w:hAnsi="Cambria"/>
          <w:b/>
          <w:lang w:val="bg-BG"/>
        </w:rPr>
      </w:pPr>
      <w:r>
        <w:rPr>
          <w:rFonts w:ascii="Cambria" w:hAnsi="Cambria"/>
          <w:b/>
          <w:lang w:val="bg-BG"/>
        </w:rPr>
        <w:t>Член 17</w:t>
      </w:r>
      <w:r w:rsidR="003005E9" w:rsidRPr="003005E9">
        <w:rPr>
          <w:rFonts w:ascii="Cambria" w:hAnsi="Cambria"/>
          <w:b/>
          <w:lang w:val="bg-BG"/>
        </w:rPr>
        <w:t>.</w:t>
      </w:r>
    </w:p>
    <w:p w:rsidR="003005E9" w:rsidRDefault="003005E9" w:rsidP="003005E9">
      <w:pPr>
        <w:autoSpaceDE w:val="0"/>
        <w:autoSpaceDN w:val="0"/>
        <w:adjustRightInd w:val="0"/>
        <w:jc w:val="both"/>
        <w:rPr>
          <w:rFonts w:ascii="Cambria" w:hAnsi="Cambria"/>
          <w:lang w:val="bg-BG"/>
        </w:rPr>
      </w:pPr>
      <w:r w:rsidRPr="003005E9">
        <w:rPr>
          <w:rFonts w:ascii="Cambria" w:hAnsi="Cambria"/>
          <w:lang w:val="bg-BG"/>
        </w:rPr>
        <w:tab/>
      </w:r>
    </w:p>
    <w:p w:rsidR="00384915" w:rsidRPr="003005E9" w:rsidRDefault="00384915" w:rsidP="003005E9">
      <w:pPr>
        <w:autoSpaceDE w:val="0"/>
        <w:autoSpaceDN w:val="0"/>
        <w:adjustRightInd w:val="0"/>
        <w:jc w:val="both"/>
        <w:rPr>
          <w:rFonts w:ascii="Cambria" w:hAnsi="Cambria"/>
          <w:lang w:val="bg-BG"/>
        </w:rPr>
      </w:pPr>
    </w:p>
    <w:p w:rsidR="003005E9" w:rsidRPr="003005E9" w:rsidRDefault="00D00733" w:rsidP="003005E9">
      <w:pPr>
        <w:autoSpaceDE w:val="0"/>
        <w:autoSpaceDN w:val="0"/>
        <w:adjustRightInd w:val="0"/>
        <w:jc w:val="both"/>
        <w:rPr>
          <w:rFonts w:ascii="Cambria" w:hAnsi="Cambria"/>
          <w:lang w:val="bg-BG"/>
        </w:rPr>
      </w:pPr>
      <w:r>
        <w:rPr>
          <w:rFonts w:ascii="Cambria" w:hAnsi="Cambria"/>
          <w:lang w:val="bg-BG"/>
        </w:rPr>
        <w:t>(17</w:t>
      </w:r>
      <w:r w:rsidR="003005E9" w:rsidRPr="003005E9">
        <w:rPr>
          <w:rFonts w:ascii="Cambria" w:hAnsi="Cambria"/>
          <w:lang w:val="bg-BG"/>
        </w:rPr>
        <w:t>.1) Настоящият Договор се прекратява в следните случаи:</w:t>
      </w:r>
    </w:p>
    <w:p w:rsidR="003005E9" w:rsidRDefault="003005E9" w:rsidP="003005E9">
      <w:pPr>
        <w:autoSpaceDE w:val="0"/>
        <w:autoSpaceDN w:val="0"/>
        <w:adjustRightInd w:val="0"/>
        <w:jc w:val="both"/>
        <w:rPr>
          <w:rFonts w:ascii="Cambria" w:hAnsi="Cambria"/>
          <w:lang w:val="bg-BG"/>
        </w:rPr>
      </w:pPr>
    </w:p>
    <w:p w:rsidR="00384915" w:rsidRPr="003005E9" w:rsidRDefault="00384915" w:rsidP="003005E9">
      <w:pPr>
        <w:autoSpaceDE w:val="0"/>
        <w:autoSpaceDN w:val="0"/>
        <w:adjustRightInd w:val="0"/>
        <w:jc w:val="both"/>
        <w:rPr>
          <w:rFonts w:ascii="Cambria" w:hAnsi="Cambria"/>
          <w:lang w:val="bg-BG"/>
        </w:rPr>
      </w:pPr>
    </w:p>
    <w:p w:rsidR="003005E9" w:rsidRDefault="003005E9" w:rsidP="00923C72">
      <w:pPr>
        <w:numPr>
          <w:ilvl w:val="0"/>
          <w:numId w:val="11"/>
        </w:numPr>
        <w:autoSpaceDE w:val="0"/>
        <w:autoSpaceDN w:val="0"/>
        <w:adjustRightInd w:val="0"/>
        <w:spacing w:after="200" w:line="276" w:lineRule="auto"/>
        <w:ind w:left="0" w:firstLine="720"/>
        <w:contextualSpacing/>
        <w:jc w:val="both"/>
        <w:rPr>
          <w:rFonts w:ascii="Cambria" w:hAnsi="Cambria"/>
          <w:lang w:val="bg-BG" w:eastAsia="x-none"/>
        </w:rPr>
      </w:pPr>
      <w:r w:rsidRPr="003005E9">
        <w:rPr>
          <w:rFonts w:ascii="Cambria" w:hAnsi="Cambria"/>
          <w:lang w:val="bg-BG" w:eastAsia="x-none"/>
        </w:rPr>
        <w:t>с изпълнение на всички задължения на Страните;</w:t>
      </w:r>
    </w:p>
    <w:p w:rsidR="00384915" w:rsidRPr="003005E9" w:rsidRDefault="00384915" w:rsidP="00384915">
      <w:pPr>
        <w:autoSpaceDE w:val="0"/>
        <w:autoSpaceDN w:val="0"/>
        <w:adjustRightInd w:val="0"/>
        <w:spacing w:after="200" w:line="276" w:lineRule="auto"/>
        <w:ind w:left="720"/>
        <w:contextualSpacing/>
        <w:jc w:val="both"/>
        <w:rPr>
          <w:rFonts w:ascii="Cambria" w:hAnsi="Cambria"/>
          <w:lang w:val="bg-BG" w:eastAsia="x-none"/>
        </w:rPr>
      </w:pPr>
    </w:p>
    <w:p w:rsidR="003005E9" w:rsidRDefault="003005E9" w:rsidP="00923C72">
      <w:pPr>
        <w:numPr>
          <w:ilvl w:val="0"/>
          <w:numId w:val="11"/>
        </w:numPr>
        <w:autoSpaceDE w:val="0"/>
        <w:autoSpaceDN w:val="0"/>
        <w:adjustRightInd w:val="0"/>
        <w:spacing w:after="200" w:line="276" w:lineRule="auto"/>
        <w:ind w:left="0" w:firstLine="720"/>
        <w:contextualSpacing/>
        <w:jc w:val="both"/>
        <w:rPr>
          <w:rFonts w:ascii="Cambria" w:hAnsi="Cambria"/>
          <w:lang w:val="bg-BG" w:eastAsia="x-none"/>
        </w:rPr>
      </w:pPr>
      <w:r w:rsidRPr="003005E9">
        <w:rPr>
          <w:rFonts w:ascii="Cambria" w:hAnsi="Cambria"/>
          <w:lang w:val="bg-BG" w:eastAsia="x-none"/>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от Възложителя до Изпълнителя, веднага след настъпване на обстоятелс</w:t>
      </w:r>
      <w:r w:rsidR="00384915">
        <w:rPr>
          <w:rFonts w:ascii="Cambria" w:hAnsi="Cambria"/>
          <w:lang w:val="bg-BG" w:eastAsia="x-none"/>
        </w:rPr>
        <w:t>твата, без да дължи обезщетение.</w:t>
      </w:r>
      <w:bookmarkStart w:id="0" w:name="_GoBack"/>
      <w:bookmarkEnd w:id="0"/>
    </w:p>
    <w:p w:rsidR="00384915" w:rsidRPr="003005E9" w:rsidRDefault="00384915" w:rsidP="00384915">
      <w:pPr>
        <w:autoSpaceDE w:val="0"/>
        <w:autoSpaceDN w:val="0"/>
        <w:adjustRightInd w:val="0"/>
        <w:spacing w:after="200" w:line="276" w:lineRule="auto"/>
        <w:contextualSpacing/>
        <w:jc w:val="both"/>
        <w:rPr>
          <w:rFonts w:ascii="Cambria" w:hAnsi="Cambria"/>
          <w:lang w:val="bg-BG" w:eastAsia="x-none"/>
        </w:rPr>
      </w:pPr>
    </w:p>
    <w:p w:rsidR="003005E9" w:rsidRPr="003005E9" w:rsidRDefault="003005E9" w:rsidP="00923C72">
      <w:pPr>
        <w:numPr>
          <w:ilvl w:val="0"/>
          <w:numId w:val="11"/>
        </w:numPr>
        <w:autoSpaceDE w:val="0"/>
        <w:autoSpaceDN w:val="0"/>
        <w:adjustRightInd w:val="0"/>
        <w:spacing w:after="200" w:line="276" w:lineRule="auto"/>
        <w:ind w:left="0" w:firstLine="720"/>
        <w:contextualSpacing/>
        <w:jc w:val="both"/>
        <w:rPr>
          <w:rFonts w:ascii="Cambria" w:hAnsi="Cambria"/>
          <w:lang w:val="bg-BG" w:eastAsia="x-none"/>
        </w:rPr>
      </w:pPr>
      <w:r w:rsidRPr="003005E9">
        <w:rPr>
          <w:rFonts w:ascii="Cambria" w:hAnsi="Cambria"/>
          <w:lang w:val="bg-BG" w:eastAsia="x-none"/>
        </w:rPr>
        <w:t>при настъпване на невиновна невъзможност за изпълнение, непредвидено или непредотвратимо събитие от извънреден характер, възникнало след сключването на Договора („непреодолима сила“) продължила повече от 45 (четиридесет и пет) дни.</w:t>
      </w:r>
    </w:p>
    <w:p w:rsidR="003005E9" w:rsidRPr="003005E9" w:rsidRDefault="003005E9" w:rsidP="00923C72">
      <w:pPr>
        <w:numPr>
          <w:ilvl w:val="0"/>
          <w:numId w:val="11"/>
        </w:numPr>
        <w:autoSpaceDE w:val="0"/>
        <w:autoSpaceDN w:val="0"/>
        <w:adjustRightInd w:val="0"/>
        <w:spacing w:after="200" w:line="276" w:lineRule="auto"/>
        <w:ind w:left="0" w:firstLine="720"/>
        <w:contextualSpacing/>
        <w:jc w:val="both"/>
        <w:rPr>
          <w:rFonts w:ascii="Cambria" w:hAnsi="Cambria"/>
          <w:lang w:val="bg-BG" w:eastAsia="x-none"/>
        </w:rPr>
      </w:pPr>
      <w:r w:rsidRPr="003005E9">
        <w:rPr>
          <w:rFonts w:ascii="Cambria" w:hAnsi="Cambria"/>
          <w:lang w:val="bg-BG" w:eastAsia="x-none"/>
        </w:rPr>
        <w:t>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3005E9" w:rsidRPr="003005E9" w:rsidRDefault="003005E9" w:rsidP="00923C72">
      <w:pPr>
        <w:numPr>
          <w:ilvl w:val="0"/>
          <w:numId w:val="11"/>
        </w:numPr>
        <w:autoSpaceDE w:val="0"/>
        <w:autoSpaceDN w:val="0"/>
        <w:adjustRightInd w:val="0"/>
        <w:spacing w:after="200" w:line="276" w:lineRule="auto"/>
        <w:ind w:left="0" w:firstLine="720"/>
        <w:contextualSpacing/>
        <w:jc w:val="both"/>
        <w:rPr>
          <w:rFonts w:ascii="Cambria" w:hAnsi="Cambria"/>
          <w:lang w:val="bg-BG" w:eastAsia="x-none"/>
        </w:rPr>
      </w:pPr>
      <w:r w:rsidRPr="003005E9">
        <w:rPr>
          <w:rFonts w:ascii="Cambria" w:hAnsi="Cambria"/>
          <w:lang w:val="bg-BG" w:eastAsia="x-none"/>
        </w:rPr>
        <w:t>при условията по чл. 5, ал. 1, т. 3 от ЗИФОДРЮПДРСЛ.</w:t>
      </w:r>
    </w:p>
    <w:p w:rsidR="003005E9" w:rsidRPr="003005E9" w:rsidRDefault="003005E9" w:rsidP="003005E9">
      <w:pPr>
        <w:autoSpaceDE w:val="0"/>
        <w:autoSpaceDN w:val="0"/>
        <w:adjustRightInd w:val="0"/>
        <w:jc w:val="both"/>
        <w:rPr>
          <w:rFonts w:ascii="Cambria" w:hAnsi="Cambria"/>
          <w:lang w:val="bg-BG"/>
        </w:rPr>
      </w:pPr>
    </w:p>
    <w:p w:rsidR="003005E9" w:rsidRPr="003005E9" w:rsidRDefault="00D00733" w:rsidP="003005E9">
      <w:pPr>
        <w:autoSpaceDE w:val="0"/>
        <w:autoSpaceDN w:val="0"/>
        <w:adjustRightInd w:val="0"/>
        <w:jc w:val="both"/>
        <w:rPr>
          <w:rFonts w:ascii="Cambria" w:hAnsi="Cambria"/>
          <w:lang w:val="bg-BG"/>
        </w:rPr>
      </w:pPr>
      <w:r>
        <w:rPr>
          <w:rFonts w:ascii="Cambria" w:hAnsi="Cambria"/>
          <w:lang w:val="bg-BG"/>
        </w:rPr>
        <w:t>(17</w:t>
      </w:r>
      <w:r w:rsidR="003005E9" w:rsidRPr="003005E9">
        <w:rPr>
          <w:rFonts w:ascii="Cambria" w:hAnsi="Cambria"/>
          <w:lang w:val="bg-BG"/>
        </w:rPr>
        <w:t>.2) Договорът може да бъде прекратен:</w:t>
      </w:r>
    </w:p>
    <w:p w:rsidR="003005E9" w:rsidRPr="003005E9" w:rsidRDefault="003005E9" w:rsidP="003703EA">
      <w:pPr>
        <w:numPr>
          <w:ilvl w:val="0"/>
          <w:numId w:val="10"/>
        </w:numPr>
        <w:autoSpaceDE w:val="0"/>
        <w:autoSpaceDN w:val="0"/>
        <w:adjustRightInd w:val="0"/>
        <w:spacing w:after="200" w:line="276" w:lineRule="auto"/>
        <w:ind w:left="0" w:firstLine="720"/>
        <w:contextualSpacing/>
        <w:jc w:val="both"/>
        <w:rPr>
          <w:rFonts w:ascii="Cambria" w:hAnsi="Cambria"/>
          <w:lang w:val="bg-BG" w:eastAsia="x-none"/>
        </w:rPr>
      </w:pPr>
      <w:r w:rsidRPr="003005E9">
        <w:rPr>
          <w:rFonts w:ascii="Cambria" w:hAnsi="Cambria"/>
          <w:lang w:val="bg-BG" w:eastAsia="x-none"/>
        </w:rPr>
        <w:t>по взаимно съгласие на Страните, изразено в писмена форма;</w:t>
      </w:r>
    </w:p>
    <w:p w:rsidR="003005E9" w:rsidRPr="003005E9" w:rsidRDefault="003005E9" w:rsidP="003703EA">
      <w:pPr>
        <w:numPr>
          <w:ilvl w:val="0"/>
          <w:numId w:val="10"/>
        </w:numPr>
        <w:autoSpaceDE w:val="0"/>
        <w:autoSpaceDN w:val="0"/>
        <w:adjustRightInd w:val="0"/>
        <w:spacing w:after="200" w:line="276" w:lineRule="auto"/>
        <w:ind w:left="0" w:firstLine="720"/>
        <w:contextualSpacing/>
        <w:jc w:val="both"/>
        <w:rPr>
          <w:rFonts w:ascii="Cambria" w:hAnsi="Cambria"/>
          <w:lang w:val="bg-BG" w:eastAsia="x-none"/>
        </w:rPr>
      </w:pPr>
      <w:r w:rsidRPr="003005E9">
        <w:rPr>
          <w:rFonts w:ascii="Cambria" w:hAnsi="Cambria"/>
          <w:lang w:val="bg-BG" w:eastAsia="x-none"/>
        </w:rPr>
        <w:t>когато за Изпълнителя бъде открито производство по несъстоятелност или ликвидация – по искане на Възложителя;</w:t>
      </w:r>
    </w:p>
    <w:p w:rsidR="003005E9" w:rsidRPr="003005E9" w:rsidRDefault="003005E9" w:rsidP="003703EA">
      <w:pPr>
        <w:numPr>
          <w:ilvl w:val="0"/>
          <w:numId w:val="10"/>
        </w:numPr>
        <w:autoSpaceDE w:val="0"/>
        <w:autoSpaceDN w:val="0"/>
        <w:adjustRightInd w:val="0"/>
        <w:spacing w:after="200" w:line="276" w:lineRule="auto"/>
        <w:ind w:left="0" w:firstLine="720"/>
        <w:contextualSpacing/>
        <w:jc w:val="both"/>
        <w:rPr>
          <w:rFonts w:ascii="Cambria" w:hAnsi="Cambria"/>
          <w:lang w:val="bg-BG" w:eastAsia="x-none"/>
        </w:rPr>
      </w:pPr>
      <w:r w:rsidRPr="003005E9">
        <w:rPr>
          <w:rFonts w:ascii="Cambria" w:hAnsi="Cambria"/>
          <w:lang w:val="bg-BG" w:eastAsia="x-none"/>
        </w:rPr>
        <w:t>от всяка от Страните след изтичане на тримесечен срок от сключването му, ако неговото изпълнение не е започнало – с писмено уведомление до другата Страна, без да дължи предизвестие или обезщетение.</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D00733" w:rsidP="003005E9">
      <w:pPr>
        <w:autoSpaceDE w:val="0"/>
        <w:autoSpaceDN w:val="0"/>
        <w:adjustRightInd w:val="0"/>
        <w:jc w:val="both"/>
        <w:rPr>
          <w:rFonts w:ascii="Cambria" w:hAnsi="Cambria"/>
          <w:lang w:val="bg-BG"/>
        </w:rPr>
      </w:pPr>
      <w:r>
        <w:rPr>
          <w:rFonts w:ascii="Cambria" w:hAnsi="Cambria"/>
          <w:lang w:val="bg-BG"/>
        </w:rPr>
        <w:t>(17</w:t>
      </w:r>
      <w:r w:rsidR="003005E9" w:rsidRPr="003005E9">
        <w:rPr>
          <w:rFonts w:ascii="Cambria" w:hAnsi="Cambria"/>
          <w:lang w:val="bg-BG"/>
        </w:rPr>
        <w:t>.3) Възложителят прекратява Договора в случаите по чл.118, ал.1 от ЗОП</w:t>
      </w:r>
      <w:r w:rsidR="003005E9" w:rsidRPr="003005E9">
        <w:rPr>
          <w:rFonts w:ascii="Cambria" w:eastAsia="Calibri" w:hAnsi="Cambria"/>
          <w:vertAlign w:val="superscript"/>
          <w:lang w:val="en-US"/>
        </w:rPr>
        <w:footnoteReference w:id="1"/>
      </w:r>
      <w:r w:rsidR="003005E9" w:rsidRPr="003005E9">
        <w:rPr>
          <w:rFonts w:ascii="Cambria" w:hAnsi="Cambria"/>
          <w:lang w:val="bg-BG"/>
        </w:rPr>
        <w:t>, без да дължи обезщетение на Изпълнителя за претърпени от прекратяването на Договора вреди, освен ако прекратяването е на основание чл.118, ал.1, т.1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D00733" w:rsidP="003005E9">
      <w:pPr>
        <w:autoSpaceDE w:val="0"/>
        <w:autoSpaceDN w:val="0"/>
        <w:adjustRightInd w:val="0"/>
        <w:jc w:val="both"/>
        <w:rPr>
          <w:rFonts w:ascii="Cambria" w:hAnsi="Cambria"/>
          <w:lang w:val="bg-BG"/>
        </w:rPr>
      </w:pPr>
      <w:r>
        <w:rPr>
          <w:rFonts w:ascii="Cambria" w:hAnsi="Cambria"/>
          <w:lang w:val="bg-BG"/>
        </w:rPr>
        <w:t>(17</w:t>
      </w:r>
      <w:r w:rsidR="00EC490A">
        <w:rPr>
          <w:rFonts w:ascii="Cambria" w:hAnsi="Cambria"/>
          <w:lang w:val="bg-BG"/>
        </w:rPr>
        <w:t>.4</w:t>
      </w:r>
      <w:r w:rsidR="003005E9" w:rsidRPr="003005E9">
        <w:rPr>
          <w:rFonts w:ascii="Cambria" w:hAnsi="Cambria"/>
          <w:lang w:val="bg-BG"/>
        </w:rPr>
        <w:t xml:space="preserve">)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3005E9" w:rsidRPr="003005E9" w:rsidRDefault="003005E9" w:rsidP="003005E9">
      <w:pPr>
        <w:autoSpaceDE w:val="0"/>
        <w:autoSpaceDN w:val="0"/>
        <w:adjustRightInd w:val="0"/>
        <w:jc w:val="both"/>
        <w:rPr>
          <w:rFonts w:ascii="Cambria" w:hAnsi="Cambria"/>
          <w:lang w:val="bg-BG"/>
        </w:rPr>
      </w:pPr>
    </w:p>
    <w:p w:rsidR="003005E9" w:rsidRPr="003005E9" w:rsidRDefault="00D00733" w:rsidP="003005E9">
      <w:pPr>
        <w:autoSpaceDE w:val="0"/>
        <w:autoSpaceDN w:val="0"/>
        <w:adjustRightInd w:val="0"/>
        <w:jc w:val="both"/>
        <w:rPr>
          <w:rFonts w:ascii="Cambria" w:hAnsi="Cambria"/>
          <w:lang w:val="bg-BG"/>
        </w:rPr>
      </w:pPr>
      <w:r>
        <w:rPr>
          <w:rFonts w:ascii="Cambria" w:hAnsi="Cambria"/>
          <w:lang w:val="bg-BG"/>
        </w:rPr>
        <w:t>(17</w:t>
      </w:r>
      <w:r w:rsidR="00EC490A">
        <w:rPr>
          <w:rFonts w:ascii="Cambria" w:hAnsi="Cambria"/>
          <w:lang w:val="bg-BG"/>
        </w:rPr>
        <w:t>.5</w:t>
      </w:r>
      <w:r w:rsidR="003005E9" w:rsidRPr="003005E9">
        <w:rPr>
          <w:rFonts w:ascii="Cambria" w:hAnsi="Cambria"/>
          <w:lang w:val="bg-BG"/>
        </w:rPr>
        <w:t>)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D00733" w:rsidP="003005E9">
      <w:pPr>
        <w:autoSpaceDE w:val="0"/>
        <w:autoSpaceDN w:val="0"/>
        <w:adjustRightInd w:val="0"/>
        <w:jc w:val="both"/>
        <w:rPr>
          <w:rFonts w:ascii="Cambria" w:hAnsi="Cambria"/>
          <w:lang w:val="bg-BG"/>
        </w:rPr>
      </w:pPr>
      <w:r>
        <w:rPr>
          <w:rFonts w:ascii="Cambria" w:hAnsi="Cambria"/>
          <w:lang w:val="bg-BG"/>
        </w:rPr>
        <w:t>(17</w:t>
      </w:r>
      <w:r w:rsidR="00EC490A">
        <w:rPr>
          <w:rFonts w:ascii="Cambria" w:hAnsi="Cambria"/>
          <w:lang w:val="bg-BG"/>
        </w:rPr>
        <w:t>.6</w:t>
      </w:r>
      <w:r w:rsidR="003005E9" w:rsidRPr="003005E9">
        <w:rPr>
          <w:rFonts w:ascii="Cambria" w:hAnsi="Cambria"/>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numPr>
          <w:ilvl w:val="0"/>
          <w:numId w:val="9"/>
        </w:numPr>
        <w:autoSpaceDE w:val="0"/>
        <w:autoSpaceDN w:val="0"/>
        <w:adjustRightInd w:val="0"/>
        <w:spacing w:after="200" w:line="276" w:lineRule="auto"/>
        <w:contextualSpacing/>
        <w:jc w:val="both"/>
        <w:rPr>
          <w:rFonts w:ascii="Cambria" w:hAnsi="Cambria"/>
          <w:lang w:val="bg-BG" w:eastAsia="x-none"/>
        </w:rPr>
      </w:pPr>
      <w:r w:rsidRPr="003005E9">
        <w:rPr>
          <w:rFonts w:ascii="Cambria" w:hAnsi="Cambria"/>
          <w:lang w:val="bg-BG" w:eastAsia="x-none"/>
        </w:rPr>
        <w:t xml:space="preserve">когато Изпълнителят забави изпълнението на задължение по настоящия Договор с повече от 30 (тридесет) дни; </w:t>
      </w:r>
    </w:p>
    <w:p w:rsidR="003005E9" w:rsidRPr="003005E9" w:rsidRDefault="003005E9" w:rsidP="003005E9">
      <w:pPr>
        <w:numPr>
          <w:ilvl w:val="0"/>
          <w:numId w:val="9"/>
        </w:numPr>
        <w:autoSpaceDE w:val="0"/>
        <w:autoSpaceDN w:val="0"/>
        <w:adjustRightInd w:val="0"/>
        <w:spacing w:after="200" w:line="276" w:lineRule="auto"/>
        <w:contextualSpacing/>
        <w:jc w:val="both"/>
        <w:rPr>
          <w:rFonts w:ascii="Cambria" w:hAnsi="Cambria"/>
          <w:lang w:val="bg-BG" w:eastAsia="x-none"/>
        </w:rPr>
      </w:pPr>
      <w:r w:rsidRPr="003005E9">
        <w:rPr>
          <w:rFonts w:ascii="Cambria" w:hAnsi="Cambria"/>
          <w:lang w:val="bg-BG" w:eastAsia="x-none"/>
        </w:rPr>
        <w:t xml:space="preserve">при системно (три и повече пъти) неизпълнение на задълженията на Изпълнителя за гаранционно сервизно обслужване на съоръженията или при пълно неизпълнение на задълженията на Изпълнителя за гаранционно сервизно обслужване на оборудването; </w:t>
      </w:r>
    </w:p>
    <w:p w:rsidR="003005E9" w:rsidRPr="003005E9" w:rsidRDefault="003005E9" w:rsidP="003005E9">
      <w:pPr>
        <w:numPr>
          <w:ilvl w:val="0"/>
          <w:numId w:val="9"/>
        </w:numPr>
        <w:autoSpaceDE w:val="0"/>
        <w:autoSpaceDN w:val="0"/>
        <w:adjustRightInd w:val="0"/>
        <w:spacing w:after="200" w:line="276" w:lineRule="auto"/>
        <w:contextualSpacing/>
        <w:jc w:val="both"/>
        <w:rPr>
          <w:rFonts w:ascii="Cambria" w:hAnsi="Cambria"/>
          <w:lang w:val="bg-BG" w:eastAsia="x-none"/>
        </w:rPr>
      </w:pPr>
      <w:r w:rsidRPr="003005E9">
        <w:rPr>
          <w:rFonts w:ascii="Cambria" w:hAnsi="Cambria"/>
          <w:lang w:val="bg-BG" w:eastAsia="x-none"/>
        </w:rPr>
        <w:t>когато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D00733" w:rsidP="003005E9">
      <w:pPr>
        <w:autoSpaceDE w:val="0"/>
        <w:autoSpaceDN w:val="0"/>
        <w:adjustRightInd w:val="0"/>
        <w:jc w:val="both"/>
        <w:rPr>
          <w:rFonts w:ascii="Cambria" w:hAnsi="Cambria"/>
          <w:b/>
          <w:lang w:val="bg-BG"/>
        </w:rPr>
      </w:pPr>
      <w:r>
        <w:rPr>
          <w:rFonts w:ascii="Cambria" w:hAnsi="Cambria"/>
          <w:b/>
          <w:lang w:val="bg-BG"/>
        </w:rPr>
        <w:t>Член 18</w:t>
      </w:r>
      <w:r w:rsidR="003005E9" w:rsidRPr="003005E9">
        <w:rPr>
          <w:rFonts w:ascii="Cambria" w:hAnsi="Cambria"/>
          <w:b/>
          <w:lang w:val="bg-BG"/>
        </w:rPr>
        <w:t>.</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D00733" w:rsidP="003005E9">
      <w:pPr>
        <w:autoSpaceDE w:val="0"/>
        <w:autoSpaceDN w:val="0"/>
        <w:adjustRightInd w:val="0"/>
        <w:jc w:val="both"/>
        <w:rPr>
          <w:rFonts w:ascii="Cambria" w:hAnsi="Cambria"/>
          <w:lang w:val="bg-BG"/>
        </w:rPr>
      </w:pPr>
      <w:r>
        <w:rPr>
          <w:rFonts w:ascii="Cambria" w:hAnsi="Cambria"/>
          <w:lang w:val="bg-BG"/>
        </w:rPr>
        <w:t>(18</w:t>
      </w:r>
      <w:r w:rsidR="003005E9" w:rsidRPr="003005E9">
        <w:rPr>
          <w:rFonts w:ascii="Cambria" w:hAnsi="Cambria"/>
          <w:lang w:val="bg-BG"/>
        </w:rPr>
        <w:t xml:space="preserve">.1) Настоящият Договор може да бъде изменян или допълван от Страните при условията на чл. 168 във вр. с </w:t>
      </w:r>
      <w:r w:rsidR="00A13F5B">
        <w:rPr>
          <w:rFonts w:ascii="Cambria" w:hAnsi="Cambria"/>
          <w:lang w:val="bg-BG"/>
        </w:rPr>
        <w:t>чл. 116, ал. 1, т. 1 и т. 3 – 7 от ЗОП</w:t>
      </w:r>
      <w:r w:rsidR="003005E9" w:rsidRPr="003005E9">
        <w:rPr>
          <w:rFonts w:ascii="Cambria" w:hAnsi="Cambria"/>
          <w:lang w:val="bg-BG"/>
        </w:rPr>
        <w:t>.</w:t>
      </w:r>
    </w:p>
    <w:p w:rsidR="003005E9" w:rsidRPr="003005E9" w:rsidRDefault="003005E9" w:rsidP="003005E9">
      <w:pPr>
        <w:autoSpaceDE w:val="0"/>
        <w:autoSpaceDN w:val="0"/>
        <w:adjustRightInd w:val="0"/>
        <w:jc w:val="both"/>
        <w:rPr>
          <w:rFonts w:ascii="Cambria" w:hAnsi="Cambria"/>
          <w:lang w:val="bg-BG"/>
        </w:rPr>
      </w:pPr>
    </w:p>
    <w:p w:rsidR="003005E9" w:rsidRPr="003005E9" w:rsidRDefault="00D00733" w:rsidP="003005E9">
      <w:pPr>
        <w:autoSpaceDE w:val="0"/>
        <w:autoSpaceDN w:val="0"/>
        <w:adjustRightInd w:val="0"/>
        <w:jc w:val="both"/>
        <w:rPr>
          <w:rFonts w:ascii="Cambria" w:hAnsi="Cambria"/>
          <w:lang w:val="bg-BG"/>
        </w:rPr>
      </w:pPr>
      <w:r>
        <w:rPr>
          <w:rFonts w:ascii="Cambria" w:hAnsi="Cambria"/>
          <w:lang w:val="bg-BG"/>
        </w:rPr>
        <w:t>(18</w:t>
      </w:r>
      <w:r w:rsidR="003005E9" w:rsidRPr="003005E9">
        <w:rPr>
          <w:rFonts w:ascii="Cambria" w:hAnsi="Cambria"/>
          <w:lang w:val="bg-BG"/>
        </w:rPr>
        <w:t>.2) Договорените в член 2 от този Договор цени могат да се променят, само ако Изпълнителят предложи по-ниски цени по време на изпълнение на договора, без да променя предмета и обема на изпълнението.</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center"/>
        <w:rPr>
          <w:rFonts w:ascii="Cambria" w:hAnsi="Cambria"/>
          <w:b/>
          <w:lang w:val="bg-BG"/>
        </w:rPr>
      </w:pPr>
      <w:r w:rsidRPr="003005E9">
        <w:rPr>
          <w:rFonts w:ascii="Cambria" w:hAnsi="Cambria"/>
          <w:b/>
          <w:lang w:val="bg-BG"/>
        </w:rPr>
        <w:t>НЕПРЕОДОЛИМА СИЛА</w:t>
      </w:r>
    </w:p>
    <w:p w:rsidR="003005E9" w:rsidRPr="003005E9" w:rsidRDefault="003005E9" w:rsidP="003005E9">
      <w:pPr>
        <w:autoSpaceDE w:val="0"/>
        <w:autoSpaceDN w:val="0"/>
        <w:adjustRightInd w:val="0"/>
        <w:jc w:val="both"/>
        <w:rPr>
          <w:rFonts w:ascii="Cambria" w:hAnsi="Cambria"/>
          <w:lang w:val="bg-BG"/>
        </w:rPr>
      </w:pPr>
    </w:p>
    <w:p w:rsidR="003005E9" w:rsidRPr="003005E9" w:rsidRDefault="00D00733" w:rsidP="003005E9">
      <w:pPr>
        <w:autoSpaceDE w:val="0"/>
        <w:autoSpaceDN w:val="0"/>
        <w:adjustRightInd w:val="0"/>
        <w:jc w:val="both"/>
        <w:rPr>
          <w:rFonts w:ascii="Cambria" w:hAnsi="Cambria"/>
          <w:b/>
          <w:lang w:val="bg-BG"/>
        </w:rPr>
      </w:pPr>
      <w:r>
        <w:rPr>
          <w:rFonts w:ascii="Cambria" w:hAnsi="Cambria"/>
          <w:b/>
          <w:lang w:val="bg-BG"/>
        </w:rPr>
        <w:t>Член 19</w:t>
      </w:r>
      <w:r w:rsidR="003005E9" w:rsidRPr="003005E9">
        <w:rPr>
          <w:rFonts w:ascii="Cambria" w:hAnsi="Cambria"/>
          <w:b/>
          <w:lang w:val="bg-BG"/>
        </w:rPr>
        <w:t>.</w:t>
      </w:r>
    </w:p>
    <w:p w:rsidR="003005E9" w:rsidRPr="003005E9" w:rsidRDefault="003005E9" w:rsidP="003005E9">
      <w:pPr>
        <w:autoSpaceDE w:val="0"/>
        <w:autoSpaceDN w:val="0"/>
        <w:adjustRightInd w:val="0"/>
        <w:jc w:val="both"/>
        <w:rPr>
          <w:rFonts w:ascii="Cambria" w:hAnsi="Cambria"/>
          <w:lang w:val="bg-BG"/>
        </w:rPr>
      </w:pPr>
    </w:p>
    <w:p w:rsidR="003005E9" w:rsidRPr="003005E9" w:rsidRDefault="00D00733" w:rsidP="003005E9">
      <w:pPr>
        <w:autoSpaceDE w:val="0"/>
        <w:autoSpaceDN w:val="0"/>
        <w:adjustRightInd w:val="0"/>
        <w:jc w:val="both"/>
        <w:rPr>
          <w:rFonts w:ascii="Cambria" w:hAnsi="Cambria"/>
          <w:lang w:val="bg-BG"/>
        </w:rPr>
      </w:pPr>
      <w:r>
        <w:rPr>
          <w:rFonts w:ascii="Cambria" w:hAnsi="Cambria"/>
          <w:lang w:val="bg-BG"/>
        </w:rPr>
        <w:t>(19</w:t>
      </w:r>
      <w:r w:rsidR="003005E9" w:rsidRPr="003005E9">
        <w:rPr>
          <w:rFonts w:ascii="Cambria" w:hAnsi="Cambria"/>
          <w:lang w:val="bg-BG"/>
        </w:rPr>
        <w:t>.1) Страните се освобождават от отговорност за неизпълнение на задълженията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3005E9" w:rsidRPr="003005E9" w:rsidRDefault="003005E9" w:rsidP="003005E9">
      <w:pPr>
        <w:autoSpaceDE w:val="0"/>
        <w:autoSpaceDN w:val="0"/>
        <w:adjustRightInd w:val="0"/>
        <w:jc w:val="both"/>
        <w:rPr>
          <w:rFonts w:ascii="Cambria" w:hAnsi="Cambria"/>
          <w:lang w:val="bg-BG"/>
        </w:rPr>
      </w:pPr>
    </w:p>
    <w:p w:rsidR="003005E9" w:rsidRPr="003005E9" w:rsidRDefault="00D00733" w:rsidP="003005E9">
      <w:pPr>
        <w:autoSpaceDE w:val="0"/>
        <w:autoSpaceDN w:val="0"/>
        <w:adjustRightInd w:val="0"/>
        <w:jc w:val="both"/>
        <w:rPr>
          <w:rFonts w:ascii="Cambria" w:hAnsi="Cambria"/>
          <w:lang w:val="bg-BG"/>
        </w:rPr>
      </w:pPr>
      <w:r>
        <w:rPr>
          <w:rFonts w:ascii="Cambria" w:hAnsi="Cambria"/>
          <w:lang w:val="bg-BG"/>
        </w:rPr>
        <w:t>(19</w:t>
      </w:r>
      <w:r w:rsidR="003005E9" w:rsidRPr="003005E9">
        <w:rPr>
          <w:rFonts w:ascii="Cambria" w:hAnsi="Cambria"/>
          <w:lang w:val="bg-BG"/>
        </w:rPr>
        <w:t>.2)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3005E9" w:rsidRPr="003005E9" w:rsidRDefault="003005E9" w:rsidP="003005E9">
      <w:pPr>
        <w:autoSpaceDE w:val="0"/>
        <w:autoSpaceDN w:val="0"/>
        <w:adjustRightInd w:val="0"/>
        <w:jc w:val="both"/>
        <w:rPr>
          <w:rFonts w:ascii="Cambria" w:hAnsi="Cambria"/>
          <w:lang w:val="bg-BG"/>
        </w:rPr>
      </w:pPr>
    </w:p>
    <w:p w:rsidR="003005E9" w:rsidRPr="003005E9" w:rsidRDefault="00D00733" w:rsidP="003005E9">
      <w:pPr>
        <w:autoSpaceDE w:val="0"/>
        <w:autoSpaceDN w:val="0"/>
        <w:adjustRightInd w:val="0"/>
        <w:jc w:val="both"/>
        <w:rPr>
          <w:rFonts w:ascii="Cambria" w:hAnsi="Cambria"/>
          <w:lang w:val="bg-BG"/>
        </w:rPr>
      </w:pPr>
      <w:r>
        <w:rPr>
          <w:rFonts w:ascii="Cambria" w:hAnsi="Cambria"/>
          <w:lang w:val="bg-BG"/>
        </w:rPr>
        <w:t>(19</w:t>
      </w:r>
      <w:r w:rsidR="003005E9" w:rsidRPr="003005E9">
        <w:rPr>
          <w:rFonts w:ascii="Cambria" w:hAnsi="Cambria"/>
          <w:lang w:val="bg-BG"/>
        </w:rPr>
        <w:t>.3) Докато трае непреодолимата сила, изпълнението на задълженията и на свързаните с тях насрещни задължения по Договора се спира.</w:t>
      </w:r>
    </w:p>
    <w:p w:rsidR="003005E9" w:rsidRPr="003005E9" w:rsidRDefault="003005E9" w:rsidP="003005E9">
      <w:pPr>
        <w:autoSpaceDE w:val="0"/>
        <w:autoSpaceDN w:val="0"/>
        <w:adjustRightInd w:val="0"/>
        <w:jc w:val="both"/>
        <w:rPr>
          <w:rFonts w:ascii="Cambria" w:hAnsi="Cambria"/>
          <w:lang w:val="bg-BG"/>
        </w:rPr>
      </w:pPr>
    </w:p>
    <w:p w:rsidR="003005E9" w:rsidRPr="003005E9" w:rsidRDefault="00D00733" w:rsidP="003005E9">
      <w:pPr>
        <w:autoSpaceDE w:val="0"/>
        <w:autoSpaceDN w:val="0"/>
        <w:adjustRightInd w:val="0"/>
        <w:jc w:val="both"/>
        <w:rPr>
          <w:rFonts w:ascii="Cambria" w:hAnsi="Cambria"/>
          <w:lang w:val="bg-BG"/>
        </w:rPr>
      </w:pPr>
      <w:r>
        <w:rPr>
          <w:rFonts w:ascii="Cambria" w:hAnsi="Cambria"/>
          <w:lang w:val="bg-BG"/>
        </w:rPr>
        <w:t>(19</w:t>
      </w:r>
      <w:r w:rsidR="003005E9" w:rsidRPr="003005E9">
        <w:rPr>
          <w:rFonts w:ascii="Cambria" w:hAnsi="Cambria"/>
          <w:lang w:val="bg-BG"/>
        </w:rPr>
        <w:t>.4)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center"/>
        <w:rPr>
          <w:rFonts w:ascii="Cambria" w:hAnsi="Cambria"/>
          <w:b/>
          <w:lang w:val="bg-BG"/>
        </w:rPr>
      </w:pPr>
      <w:r w:rsidRPr="003005E9">
        <w:rPr>
          <w:rFonts w:ascii="Cambria" w:hAnsi="Cambria"/>
          <w:b/>
          <w:lang w:val="bg-BG"/>
        </w:rPr>
        <w:t>КОНФИДЕНЦИАЛНОСТ</w:t>
      </w:r>
    </w:p>
    <w:p w:rsidR="003005E9" w:rsidRPr="003005E9" w:rsidRDefault="003005E9" w:rsidP="003005E9">
      <w:pPr>
        <w:autoSpaceDE w:val="0"/>
        <w:autoSpaceDN w:val="0"/>
        <w:adjustRightInd w:val="0"/>
        <w:jc w:val="both"/>
        <w:rPr>
          <w:rFonts w:ascii="Cambria" w:hAnsi="Cambria"/>
          <w:lang w:val="bg-BG"/>
        </w:rPr>
      </w:pPr>
    </w:p>
    <w:p w:rsidR="003005E9" w:rsidRPr="003005E9" w:rsidRDefault="00D00733" w:rsidP="003005E9">
      <w:pPr>
        <w:autoSpaceDE w:val="0"/>
        <w:autoSpaceDN w:val="0"/>
        <w:adjustRightInd w:val="0"/>
        <w:jc w:val="both"/>
        <w:rPr>
          <w:rFonts w:ascii="Cambria" w:hAnsi="Cambria"/>
          <w:b/>
          <w:lang w:val="bg-BG"/>
        </w:rPr>
      </w:pPr>
      <w:r>
        <w:rPr>
          <w:rFonts w:ascii="Cambria" w:hAnsi="Cambria"/>
          <w:b/>
          <w:lang w:val="bg-BG"/>
        </w:rPr>
        <w:t>Член 20</w:t>
      </w:r>
      <w:r w:rsidR="003005E9" w:rsidRPr="003005E9">
        <w:rPr>
          <w:rFonts w:ascii="Cambria" w:hAnsi="Cambria"/>
          <w:b/>
          <w:lang w:val="bg-BG"/>
        </w:rPr>
        <w:t>.</w:t>
      </w:r>
    </w:p>
    <w:p w:rsidR="003005E9" w:rsidRPr="003005E9" w:rsidRDefault="003005E9" w:rsidP="003005E9">
      <w:pPr>
        <w:autoSpaceDE w:val="0"/>
        <w:autoSpaceDN w:val="0"/>
        <w:adjustRightInd w:val="0"/>
        <w:jc w:val="both"/>
        <w:rPr>
          <w:rFonts w:ascii="Cambria" w:hAnsi="Cambria"/>
          <w:lang w:val="bg-BG"/>
        </w:rPr>
      </w:pPr>
    </w:p>
    <w:p w:rsidR="003005E9" w:rsidRPr="003005E9" w:rsidRDefault="00D00733" w:rsidP="003005E9">
      <w:pPr>
        <w:autoSpaceDE w:val="0"/>
        <w:autoSpaceDN w:val="0"/>
        <w:adjustRightInd w:val="0"/>
        <w:jc w:val="both"/>
        <w:rPr>
          <w:rFonts w:ascii="Cambria" w:hAnsi="Cambria"/>
          <w:lang w:val="bg-BG"/>
        </w:rPr>
      </w:pPr>
      <w:r>
        <w:rPr>
          <w:rFonts w:ascii="Cambria" w:hAnsi="Cambria"/>
          <w:lang w:val="bg-BG"/>
        </w:rPr>
        <w:t>(20</w:t>
      </w:r>
      <w:r w:rsidR="003005E9" w:rsidRPr="003005E9">
        <w:rPr>
          <w:rFonts w:ascii="Cambria" w:hAnsi="Cambria"/>
          <w:lang w:val="bg-BG"/>
        </w:rPr>
        <w:t xml:space="preserve">.1) Страните се съгласяват да третират като конфиденциална следната информация, получена при и по повод изпълнението на Договора: </w:t>
      </w: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w:t>
      </w:r>
    </w:p>
    <w:p w:rsidR="003005E9" w:rsidRPr="003005E9" w:rsidRDefault="00D00733" w:rsidP="003005E9">
      <w:pPr>
        <w:autoSpaceDE w:val="0"/>
        <w:autoSpaceDN w:val="0"/>
        <w:adjustRightInd w:val="0"/>
        <w:jc w:val="both"/>
        <w:rPr>
          <w:rFonts w:ascii="Cambria" w:hAnsi="Cambria"/>
          <w:lang w:val="bg-BG"/>
        </w:rPr>
      </w:pPr>
      <w:r>
        <w:rPr>
          <w:rFonts w:ascii="Cambria" w:hAnsi="Cambria"/>
          <w:lang w:val="bg-BG"/>
        </w:rPr>
        <w:t>(20</w:t>
      </w:r>
      <w:r w:rsidR="003005E9" w:rsidRPr="003005E9">
        <w:rPr>
          <w:rFonts w:ascii="Cambria" w:hAnsi="Cambria"/>
          <w:lang w:val="bg-BG"/>
        </w:rPr>
        <w:t>.2)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конфиденциалност.</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center"/>
        <w:rPr>
          <w:rFonts w:ascii="Cambria" w:hAnsi="Cambria"/>
          <w:b/>
          <w:lang w:val="bg-BG"/>
        </w:rPr>
      </w:pPr>
      <w:r w:rsidRPr="003005E9">
        <w:rPr>
          <w:rFonts w:ascii="Cambria" w:hAnsi="Cambria"/>
          <w:b/>
          <w:lang w:val="bg-BG"/>
        </w:rPr>
        <w:t>ДОПЪЛНИТЕЛНИ РАЗПОРЕДБИ</w:t>
      </w:r>
    </w:p>
    <w:p w:rsidR="003005E9" w:rsidRPr="003005E9" w:rsidRDefault="003005E9" w:rsidP="003005E9">
      <w:pPr>
        <w:autoSpaceDE w:val="0"/>
        <w:autoSpaceDN w:val="0"/>
        <w:adjustRightInd w:val="0"/>
        <w:jc w:val="both"/>
        <w:rPr>
          <w:rFonts w:ascii="Cambria" w:hAnsi="Cambria"/>
          <w:lang w:val="bg-BG"/>
        </w:rPr>
      </w:pPr>
    </w:p>
    <w:p w:rsidR="003005E9" w:rsidRPr="003005E9" w:rsidRDefault="00D00733" w:rsidP="003005E9">
      <w:pPr>
        <w:autoSpaceDE w:val="0"/>
        <w:autoSpaceDN w:val="0"/>
        <w:adjustRightInd w:val="0"/>
        <w:jc w:val="both"/>
        <w:rPr>
          <w:rFonts w:ascii="Cambria" w:hAnsi="Cambria"/>
          <w:b/>
          <w:lang w:val="bg-BG"/>
        </w:rPr>
      </w:pPr>
      <w:r>
        <w:rPr>
          <w:rFonts w:ascii="Cambria" w:hAnsi="Cambria"/>
          <w:b/>
          <w:lang w:val="bg-BG"/>
        </w:rPr>
        <w:t>Член 21</w:t>
      </w:r>
      <w:r w:rsidR="003005E9" w:rsidRPr="003005E9">
        <w:rPr>
          <w:rFonts w:ascii="Cambria" w:hAnsi="Cambria"/>
          <w:b/>
          <w:lang w:val="bg-BG"/>
        </w:rPr>
        <w:t>.</w:t>
      </w:r>
    </w:p>
    <w:p w:rsidR="003005E9" w:rsidRPr="003005E9" w:rsidRDefault="003005E9" w:rsidP="003005E9">
      <w:pPr>
        <w:autoSpaceDE w:val="0"/>
        <w:autoSpaceDN w:val="0"/>
        <w:adjustRightInd w:val="0"/>
        <w:jc w:val="both"/>
        <w:rPr>
          <w:rFonts w:ascii="Cambria" w:hAnsi="Cambria"/>
          <w:lang w:val="bg-BG"/>
        </w:rPr>
      </w:pPr>
    </w:p>
    <w:p w:rsidR="003005E9" w:rsidRPr="003005E9" w:rsidRDefault="00D00733" w:rsidP="003005E9">
      <w:pPr>
        <w:autoSpaceDE w:val="0"/>
        <w:autoSpaceDN w:val="0"/>
        <w:adjustRightInd w:val="0"/>
        <w:jc w:val="both"/>
        <w:rPr>
          <w:rFonts w:ascii="Cambria" w:hAnsi="Cambria"/>
          <w:lang w:val="bg-BG"/>
        </w:rPr>
      </w:pPr>
      <w:r>
        <w:rPr>
          <w:rFonts w:ascii="Cambria" w:hAnsi="Cambria"/>
          <w:lang w:val="bg-BG"/>
        </w:rPr>
        <w:t>(21</w:t>
      </w:r>
      <w:r w:rsidR="003005E9" w:rsidRPr="003005E9">
        <w:rPr>
          <w:rFonts w:ascii="Cambria" w:hAnsi="Cambria"/>
          <w:lang w:val="bg-BG"/>
        </w:rPr>
        <w:t>.1) Този Договор се сключва на български език.</w:t>
      </w:r>
    </w:p>
    <w:p w:rsidR="003005E9" w:rsidRPr="003005E9" w:rsidRDefault="00D00733" w:rsidP="003005E9">
      <w:pPr>
        <w:autoSpaceDE w:val="0"/>
        <w:autoSpaceDN w:val="0"/>
        <w:adjustRightInd w:val="0"/>
        <w:jc w:val="both"/>
        <w:rPr>
          <w:rFonts w:ascii="Cambria" w:hAnsi="Cambria"/>
          <w:lang w:val="bg-BG"/>
        </w:rPr>
      </w:pPr>
      <w:r>
        <w:rPr>
          <w:rFonts w:ascii="Cambria" w:hAnsi="Cambria"/>
          <w:lang w:val="bg-BG"/>
        </w:rPr>
        <w:t>(21</w:t>
      </w:r>
      <w:r w:rsidR="003005E9" w:rsidRPr="003005E9">
        <w:rPr>
          <w:rFonts w:ascii="Cambria" w:hAnsi="Cambria"/>
          <w:lang w:val="bg-BG"/>
        </w:rPr>
        <w:t>.2) Приложимият език е задължителен за използване при съставяне на всякакви документи, свързани с изпълнението на Договора, в т.ч. уведомления, протоколи и др. Всички разходи за превод, ако бъдат необходими за Изпълнителя или негови представители или служители, са за сметка на Изпълнителя.</w:t>
      </w:r>
    </w:p>
    <w:p w:rsidR="003005E9" w:rsidRPr="003005E9" w:rsidRDefault="003005E9" w:rsidP="003005E9">
      <w:pPr>
        <w:autoSpaceDE w:val="0"/>
        <w:autoSpaceDN w:val="0"/>
        <w:adjustRightInd w:val="0"/>
        <w:jc w:val="both"/>
        <w:rPr>
          <w:rFonts w:ascii="Cambria" w:hAnsi="Cambria"/>
          <w:lang w:val="bg-BG"/>
        </w:rPr>
      </w:pPr>
    </w:p>
    <w:p w:rsidR="003005E9" w:rsidRPr="003005E9" w:rsidRDefault="00D00733" w:rsidP="003005E9">
      <w:pPr>
        <w:autoSpaceDE w:val="0"/>
        <w:autoSpaceDN w:val="0"/>
        <w:adjustRightInd w:val="0"/>
        <w:jc w:val="both"/>
        <w:rPr>
          <w:rFonts w:ascii="Cambria" w:hAnsi="Cambria"/>
          <w:b/>
          <w:lang w:val="bg-BG"/>
        </w:rPr>
      </w:pPr>
      <w:r>
        <w:rPr>
          <w:rFonts w:ascii="Cambria" w:hAnsi="Cambria"/>
          <w:b/>
          <w:lang w:val="bg-BG"/>
        </w:rPr>
        <w:t>Член 22</w:t>
      </w:r>
      <w:r w:rsidR="003005E9" w:rsidRPr="003005E9">
        <w:rPr>
          <w:rFonts w:ascii="Cambria" w:hAnsi="Cambria"/>
          <w:b/>
          <w:lang w:val="bg-BG"/>
        </w:rPr>
        <w:t xml:space="preserve">. </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За всички неуредени в настоящия Договор въпроси се прилагат разпоредбите на действащото българско законодателство.</w:t>
      </w:r>
    </w:p>
    <w:p w:rsidR="003005E9" w:rsidRPr="003005E9" w:rsidRDefault="003005E9" w:rsidP="003005E9">
      <w:pPr>
        <w:autoSpaceDE w:val="0"/>
        <w:autoSpaceDN w:val="0"/>
        <w:adjustRightInd w:val="0"/>
        <w:jc w:val="both"/>
        <w:rPr>
          <w:rFonts w:ascii="Cambria" w:hAnsi="Cambria"/>
          <w:lang w:val="bg-BG"/>
        </w:rPr>
      </w:pPr>
    </w:p>
    <w:p w:rsidR="003005E9" w:rsidRPr="003005E9" w:rsidRDefault="00D00733" w:rsidP="003005E9">
      <w:pPr>
        <w:autoSpaceDE w:val="0"/>
        <w:autoSpaceDN w:val="0"/>
        <w:adjustRightInd w:val="0"/>
        <w:jc w:val="both"/>
        <w:rPr>
          <w:rFonts w:ascii="Cambria" w:hAnsi="Cambria"/>
          <w:b/>
          <w:lang w:val="bg-BG"/>
        </w:rPr>
      </w:pPr>
      <w:r>
        <w:rPr>
          <w:rFonts w:ascii="Cambria" w:hAnsi="Cambria"/>
          <w:b/>
          <w:lang w:val="bg-BG"/>
        </w:rPr>
        <w:t>Член 23</w:t>
      </w:r>
      <w:r w:rsidR="003005E9" w:rsidRPr="003005E9">
        <w:rPr>
          <w:rFonts w:ascii="Cambria" w:hAnsi="Cambria"/>
          <w:b/>
          <w:lang w:val="bg-BG"/>
        </w:rPr>
        <w:t>.</w:t>
      </w:r>
      <w:r w:rsidR="003005E9" w:rsidRPr="003005E9">
        <w:rPr>
          <w:rFonts w:ascii="Cambria" w:hAnsi="Cambria"/>
          <w:b/>
          <w:lang w:val="bg-BG"/>
        </w:rPr>
        <w:tab/>
      </w:r>
    </w:p>
    <w:p w:rsidR="003005E9" w:rsidRPr="003005E9" w:rsidRDefault="003005E9" w:rsidP="003005E9">
      <w:pPr>
        <w:autoSpaceDE w:val="0"/>
        <w:autoSpaceDN w:val="0"/>
        <w:adjustRightInd w:val="0"/>
        <w:jc w:val="both"/>
        <w:rPr>
          <w:rFonts w:ascii="Cambria" w:hAnsi="Cambria"/>
          <w:lang w:val="bg-BG"/>
        </w:rPr>
      </w:pPr>
    </w:p>
    <w:p w:rsidR="003005E9" w:rsidRPr="003005E9" w:rsidRDefault="00D00733" w:rsidP="003005E9">
      <w:pPr>
        <w:autoSpaceDE w:val="0"/>
        <w:autoSpaceDN w:val="0"/>
        <w:adjustRightInd w:val="0"/>
        <w:jc w:val="both"/>
        <w:rPr>
          <w:rFonts w:ascii="Cambria" w:hAnsi="Cambria"/>
          <w:lang w:val="bg-BG"/>
        </w:rPr>
      </w:pPr>
      <w:r>
        <w:rPr>
          <w:rFonts w:ascii="Cambria" w:hAnsi="Cambria"/>
          <w:lang w:val="bg-BG"/>
        </w:rPr>
        <w:t>(23</w:t>
      </w:r>
      <w:r w:rsidR="003005E9" w:rsidRPr="003005E9">
        <w:rPr>
          <w:rFonts w:ascii="Cambria" w:hAnsi="Cambria"/>
          <w:lang w:val="bg-BG"/>
        </w:rPr>
        <w:t>.1) Упълномощени представители на Страните, които могат да приемат и правят изявления по изпълнението на настоящия Договор са:</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ЗА ВЪЗЛОЖИТЕЛЯ:</w:t>
      </w: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w:t>
      </w: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Телефон: …………………………….</w:t>
      </w: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Email: …………………………………</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ЗА ИЗПЪЛНИТЕЛЯ:</w:t>
      </w: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w:t>
      </w: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Телефон: …………………………….</w:t>
      </w: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Email: …………………………………</w:t>
      </w:r>
    </w:p>
    <w:p w:rsidR="003005E9" w:rsidRPr="003005E9" w:rsidRDefault="003005E9" w:rsidP="003005E9">
      <w:pPr>
        <w:autoSpaceDE w:val="0"/>
        <w:autoSpaceDN w:val="0"/>
        <w:adjustRightInd w:val="0"/>
        <w:jc w:val="both"/>
        <w:rPr>
          <w:rFonts w:ascii="Cambria" w:hAnsi="Cambria"/>
          <w:lang w:val="bg-BG"/>
        </w:rPr>
      </w:pPr>
    </w:p>
    <w:p w:rsidR="003005E9" w:rsidRPr="003005E9" w:rsidRDefault="00D00733" w:rsidP="003005E9">
      <w:pPr>
        <w:autoSpaceDE w:val="0"/>
        <w:autoSpaceDN w:val="0"/>
        <w:adjustRightInd w:val="0"/>
        <w:jc w:val="both"/>
        <w:rPr>
          <w:rFonts w:ascii="Cambria" w:hAnsi="Cambria"/>
          <w:lang w:val="bg-BG"/>
        </w:rPr>
      </w:pPr>
      <w:r>
        <w:rPr>
          <w:rFonts w:ascii="Cambria" w:hAnsi="Cambria"/>
          <w:lang w:val="bg-BG"/>
        </w:rPr>
        <w:t>(23</w:t>
      </w:r>
      <w:r w:rsidR="003005E9" w:rsidRPr="003005E9">
        <w:rPr>
          <w:rFonts w:ascii="Cambria" w:hAnsi="Cambria"/>
          <w:lang w:val="bg-BG"/>
        </w:rPr>
        <w:t>.2)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D00733" w:rsidP="003005E9">
      <w:pPr>
        <w:autoSpaceDE w:val="0"/>
        <w:autoSpaceDN w:val="0"/>
        <w:adjustRightInd w:val="0"/>
        <w:jc w:val="both"/>
        <w:rPr>
          <w:rFonts w:ascii="Cambria" w:hAnsi="Cambria"/>
          <w:lang w:val="bg-BG"/>
        </w:rPr>
      </w:pPr>
      <w:r>
        <w:rPr>
          <w:rFonts w:ascii="Cambria" w:hAnsi="Cambria"/>
          <w:lang w:val="bg-BG"/>
        </w:rPr>
        <w:t>(23</w:t>
      </w:r>
      <w:r w:rsidR="003005E9" w:rsidRPr="003005E9">
        <w:rPr>
          <w:rFonts w:ascii="Cambria" w:hAnsi="Cambria"/>
          <w:lang w:val="bg-BG"/>
        </w:rPr>
        <w:t>.3)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D00733" w:rsidP="003005E9">
      <w:pPr>
        <w:autoSpaceDE w:val="0"/>
        <w:autoSpaceDN w:val="0"/>
        <w:adjustRightInd w:val="0"/>
        <w:jc w:val="both"/>
        <w:rPr>
          <w:rFonts w:ascii="Cambria" w:hAnsi="Cambria"/>
          <w:lang w:val="bg-BG"/>
        </w:rPr>
      </w:pPr>
      <w:r>
        <w:rPr>
          <w:rFonts w:ascii="Cambria" w:hAnsi="Cambria"/>
          <w:lang w:val="bg-BG"/>
        </w:rPr>
        <w:t>(23</w:t>
      </w:r>
      <w:r w:rsidR="003005E9" w:rsidRPr="003005E9">
        <w:rPr>
          <w:rFonts w:ascii="Cambria" w:hAnsi="Cambria"/>
          <w:lang w:val="bg-BG"/>
        </w:rPr>
        <w:t>.4)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28 се считат за валидно изпратени и получени от другата Страна.</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D00733" w:rsidP="003005E9">
      <w:pPr>
        <w:autoSpaceDE w:val="0"/>
        <w:autoSpaceDN w:val="0"/>
        <w:adjustRightInd w:val="0"/>
        <w:jc w:val="both"/>
        <w:rPr>
          <w:rFonts w:ascii="Cambria" w:hAnsi="Cambria"/>
          <w:lang w:val="bg-BG"/>
        </w:rPr>
      </w:pPr>
      <w:r>
        <w:rPr>
          <w:rFonts w:ascii="Cambria" w:hAnsi="Cambria"/>
          <w:lang w:val="bg-BG"/>
        </w:rPr>
        <w:t>(23</w:t>
      </w:r>
      <w:r w:rsidR="003005E9" w:rsidRPr="003005E9">
        <w:rPr>
          <w:rFonts w:ascii="Cambria" w:hAnsi="Cambria"/>
          <w:lang w:val="bg-BG"/>
        </w:rPr>
        <w:t>.5)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3005E9" w:rsidRPr="003005E9" w:rsidRDefault="003005E9" w:rsidP="003005E9">
      <w:pPr>
        <w:autoSpaceDE w:val="0"/>
        <w:autoSpaceDN w:val="0"/>
        <w:adjustRightInd w:val="0"/>
        <w:jc w:val="both"/>
        <w:rPr>
          <w:rFonts w:ascii="Cambria" w:hAnsi="Cambria"/>
          <w:lang w:val="bg-BG"/>
        </w:rPr>
      </w:pPr>
    </w:p>
    <w:p w:rsidR="003005E9" w:rsidRPr="003005E9" w:rsidRDefault="00D00733" w:rsidP="003005E9">
      <w:pPr>
        <w:autoSpaceDE w:val="0"/>
        <w:autoSpaceDN w:val="0"/>
        <w:adjustRightInd w:val="0"/>
        <w:jc w:val="both"/>
        <w:rPr>
          <w:rFonts w:ascii="Cambria" w:hAnsi="Cambria"/>
          <w:b/>
          <w:lang w:val="bg-BG"/>
        </w:rPr>
      </w:pPr>
      <w:r>
        <w:rPr>
          <w:rFonts w:ascii="Cambria" w:hAnsi="Cambria"/>
          <w:b/>
          <w:lang w:val="bg-BG"/>
        </w:rPr>
        <w:t>Член 24</w:t>
      </w:r>
      <w:r w:rsidR="003005E9" w:rsidRPr="003005E9">
        <w:rPr>
          <w:rFonts w:ascii="Cambria" w:hAnsi="Cambria"/>
          <w:b/>
          <w:lang w:val="bg-BG"/>
        </w:rPr>
        <w:t>.</w:t>
      </w:r>
      <w:r w:rsidR="003005E9" w:rsidRPr="003005E9">
        <w:rPr>
          <w:rFonts w:ascii="Cambria" w:hAnsi="Cambria"/>
          <w:b/>
          <w:lang w:val="bg-BG"/>
        </w:rPr>
        <w:tab/>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Изпълнителят няма право да прехвърля своите права или задължения по настоящия Договор на трети лица, освен в случаите предвидени в ЗОП.</w:t>
      </w:r>
    </w:p>
    <w:p w:rsidR="003005E9" w:rsidRPr="003005E9" w:rsidRDefault="003005E9" w:rsidP="003005E9">
      <w:pPr>
        <w:autoSpaceDE w:val="0"/>
        <w:autoSpaceDN w:val="0"/>
        <w:adjustRightInd w:val="0"/>
        <w:jc w:val="both"/>
        <w:rPr>
          <w:rFonts w:ascii="Cambria" w:hAnsi="Cambria"/>
          <w:lang w:val="bg-BG"/>
        </w:rPr>
      </w:pPr>
    </w:p>
    <w:p w:rsidR="003005E9" w:rsidRPr="003005E9" w:rsidRDefault="00D00733" w:rsidP="003005E9">
      <w:pPr>
        <w:autoSpaceDE w:val="0"/>
        <w:autoSpaceDN w:val="0"/>
        <w:adjustRightInd w:val="0"/>
        <w:jc w:val="both"/>
        <w:rPr>
          <w:rFonts w:ascii="Cambria" w:hAnsi="Cambria"/>
          <w:b/>
          <w:lang w:val="bg-BG"/>
        </w:rPr>
      </w:pPr>
      <w:r>
        <w:rPr>
          <w:rFonts w:ascii="Cambria" w:hAnsi="Cambria"/>
          <w:b/>
          <w:lang w:val="bg-BG"/>
        </w:rPr>
        <w:t>Член 25</w:t>
      </w:r>
      <w:r w:rsidR="003005E9" w:rsidRPr="003005E9">
        <w:rPr>
          <w:rFonts w:ascii="Cambria" w:hAnsi="Cambria"/>
          <w:b/>
          <w:lang w:val="bg-BG"/>
        </w:rPr>
        <w:t>.</w:t>
      </w:r>
      <w:r w:rsidR="003005E9" w:rsidRPr="003005E9">
        <w:rPr>
          <w:rFonts w:ascii="Cambria" w:hAnsi="Cambria"/>
          <w:b/>
          <w:lang w:val="bg-BG"/>
        </w:rPr>
        <w:tab/>
      </w:r>
    </w:p>
    <w:p w:rsidR="003005E9" w:rsidRPr="003005E9" w:rsidRDefault="003005E9" w:rsidP="003005E9">
      <w:pPr>
        <w:autoSpaceDE w:val="0"/>
        <w:autoSpaceDN w:val="0"/>
        <w:adjustRightInd w:val="0"/>
        <w:jc w:val="both"/>
        <w:rPr>
          <w:rFonts w:ascii="Cambria" w:hAnsi="Cambria"/>
          <w:lang w:val="bg-BG"/>
        </w:rPr>
      </w:pPr>
    </w:p>
    <w:p w:rsidR="003005E9" w:rsidRPr="003005E9" w:rsidRDefault="00D00733" w:rsidP="003005E9">
      <w:pPr>
        <w:autoSpaceDE w:val="0"/>
        <w:autoSpaceDN w:val="0"/>
        <w:adjustRightInd w:val="0"/>
        <w:jc w:val="both"/>
        <w:rPr>
          <w:rFonts w:ascii="Cambria" w:hAnsi="Cambria"/>
          <w:lang w:val="bg-BG"/>
        </w:rPr>
      </w:pPr>
      <w:r>
        <w:rPr>
          <w:rFonts w:ascii="Cambria" w:hAnsi="Cambria"/>
          <w:lang w:val="bg-BG"/>
        </w:rPr>
        <w:t>(25</w:t>
      </w:r>
      <w:r w:rsidR="003005E9" w:rsidRPr="003005E9">
        <w:rPr>
          <w:rFonts w:ascii="Cambria" w:hAnsi="Cambria"/>
          <w:lang w:val="bg-BG"/>
        </w:rPr>
        <w:t xml:space="preserve">.1)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 </w:t>
      </w:r>
    </w:p>
    <w:p w:rsidR="003005E9" w:rsidRPr="003005E9" w:rsidRDefault="003005E9" w:rsidP="003005E9">
      <w:pPr>
        <w:autoSpaceDE w:val="0"/>
        <w:autoSpaceDN w:val="0"/>
        <w:adjustRightInd w:val="0"/>
        <w:jc w:val="both"/>
        <w:rPr>
          <w:rFonts w:ascii="Cambria" w:hAnsi="Cambria"/>
          <w:lang w:val="bg-BG"/>
        </w:rPr>
      </w:pPr>
    </w:p>
    <w:p w:rsidR="003005E9" w:rsidRPr="003005E9" w:rsidRDefault="00D00733" w:rsidP="003005E9">
      <w:pPr>
        <w:autoSpaceDE w:val="0"/>
        <w:autoSpaceDN w:val="0"/>
        <w:adjustRightInd w:val="0"/>
        <w:jc w:val="both"/>
        <w:rPr>
          <w:rFonts w:ascii="Cambria" w:hAnsi="Cambria"/>
          <w:lang w:val="bg-BG"/>
        </w:rPr>
      </w:pPr>
      <w:r>
        <w:rPr>
          <w:rFonts w:ascii="Cambria" w:hAnsi="Cambria"/>
          <w:lang w:val="bg-BG"/>
        </w:rPr>
        <w:t>(25</w:t>
      </w:r>
      <w:r w:rsidR="003005E9" w:rsidRPr="003005E9">
        <w:rPr>
          <w:rFonts w:ascii="Cambria" w:hAnsi="Cambria"/>
          <w:lang w:val="bg-BG"/>
        </w:rPr>
        <w:t>.2) В случай на не 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български съд.</w:t>
      </w:r>
    </w:p>
    <w:p w:rsidR="003005E9" w:rsidRPr="003005E9" w:rsidRDefault="003005E9" w:rsidP="003005E9">
      <w:pPr>
        <w:autoSpaceDE w:val="0"/>
        <w:autoSpaceDN w:val="0"/>
        <w:adjustRightInd w:val="0"/>
        <w:jc w:val="both"/>
        <w:rPr>
          <w:rFonts w:ascii="Cambria" w:hAnsi="Cambria"/>
          <w:lang w:val="bg-BG"/>
        </w:rPr>
      </w:pPr>
    </w:p>
    <w:p w:rsidR="003005E9" w:rsidRPr="003005E9" w:rsidRDefault="00D00733" w:rsidP="003005E9">
      <w:pPr>
        <w:autoSpaceDE w:val="0"/>
        <w:autoSpaceDN w:val="0"/>
        <w:adjustRightInd w:val="0"/>
        <w:jc w:val="both"/>
        <w:rPr>
          <w:rFonts w:ascii="Cambria" w:hAnsi="Cambria"/>
          <w:b/>
          <w:lang w:val="bg-BG"/>
        </w:rPr>
      </w:pPr>
      <w:r>
        <w:rPr>
          <w:rFonts w:ascii="Cambria" w:hAnsi="Cambria"/>
          <w:b/>
          <w:lang w:val="bg-BG"/>
        </w:rPr>
        <w:t>Член 26</w:t>
      </w:r>
      <w:r w:rsidR="003005E9" w:rsidRPr="003005E9">
        <w:rPr>
          <w:rFonts w:ascii="Cambria" w:hAnsi="Cambria"/>
          <w:b/>
          <w:lang w:val="bg-BG"/>
        </w:rPr>
        <w:t>.</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3005E9" w:rsidRPr="003005E9" w:rsidRDefault="003005E9" w:rsidP="003005E9">
      <w:pPr>
        <w:autoSpaceDE w:val="0"/>
        <w:autoSpaceDN w:val="0"/>
        <w:adjustRightInd w:val="0"/>
        <w:jc w:val="both"/>
        <w:rPr>
          <w:rFonts w:ascii="Cambria" w:hAnsi="Cambria"/>
          <w:lang w:val="bg-BG"/>
        </w:rPr>
      </w:pPr>
    </w:p>
    <w:p w:rsidR="003005E9" w:rsidRPr="003005E9" w:rsidRDefault="00D00733" w:rsidP="003005E9">
      <w:pPr>
        <w:autoSpaceDE w:val="0"/>
        <w:autoSpaceDN w:val="0"/>
        <w:adjustRightInd w:val="0"/>
        <w:jc w:val="both"/>
        <w:rPr>
          <w:rFonts w:ascii="Cambria" w:hAnsi="Cambria"/>
          <w:b/>
          <w:lang w:val="bg-BG"/>
        </w:rPr>
      </w:pPr>
      <w:r>
        <w:rPr>
          <w:rFonts w:ascii="Cambria" w:hAnsi="Cambria"/>
          <w:b/>
          <w:lang w:val="bg-BG"/>
        </w:rPr>
        <w:t>Член 27</w:t>
      </w:r>
      <w:r w:rsidR="003005E9" w:rsidRPr="003005E9">
        <w:rPr>
          <w:rFonts w:ascii="Cambria" w:hAnsi="Cambria"/>
          <w:b/>
          <w:lang w:val="bg-BG"/>
        </w:rPr>
        <w:t>.</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b/>
          <w:i/>
          <w:lang w:val="bg-BG"/>
        </w:rPr>
      </w:pPr>
      <w:r w:rsidRPr="003005E9">
        <w:rPr>
          <w:rFonts w:ascii="Cambria" w:hAnsi="Cambria"/>
          <w:b/>
          <w:i/>
          <w:lang w:val="bg-BG"/>
        </w:rPr>
        <w:t>Неразделна част от настоящия Договор са следните приложения:</w:t>
      </w:r>
    </w:p>
    <w:p w:rsidR="005371E7" w:rsidRPr="00397922" w:rsidRDefault="003005E9" w:rsidP="005371E7">
      <w:pPr>
        <w:pStyle w:val="ListParagraph"/>
        <w:numPr>
          <w:ilvl w:val="0"/>
          <w:numId w:val="13"/>
        </w:numPr>
        <w:ind w:left="0" w:right="57" w:firstLine="0"/>
        <w:jc w:val="both"/>
        <w:rPr>
          <w:rFonts w:ascii="Cambria" w:hAnsi="Cambria" w:cs="Calibri"/>
          <w:bCs/>
          <w:lang w:val="bg-BG"/>
        </w:rPr>
      </w:pPr>
      <w:r w:rsidRPr="005371E7">
        <w:rPr>
          <w:rFonts w:ascii="Cambria" w:hAnsi="Cambria"/>
          <w:lang w:val="bg-BG"/>
        </w:rPr>
        <w:t>Техниче</w:t>
      </w:r>
      <w:r w:rsidR="00552ADA">
        <w:rPr>
          <w:rFonts w:ascii="Cambria" w:hAnsi="Cambria"/>
          <w:lang w:val="bg-BG"/>
        </w:rPr>
        <w:t>ска спецификация на Възложителя- Раздел</w:t>
      </w:r>
      <w:r w:rsidR="00552ADA" w:rsidRPr="00397922">
        <w:rPr>
          <w:rFonts w:ascii="Cambria" w:hAnsi="Cambria"/>
          <w:lang w:val="bg-BG"/>
        </w:rPr>
        <w:t xml:space="preserve"> </w:t>
      </w:r>
      <w:r w:rsidR="00552ADA">
        <w:rPr>
          <w:rFonts w:ascii="Cambria" w:hAnsi="Cambria"/>
          <w:lang w:val="en-US"/>
        </w:rPr>
        <w:t>II</w:t>
      </w:r>
      <w:r w:rsidR="00552ADA">
        <w:rPr>
          <w:rFonts w:ascii="Cambria" w:hAnsi="Cambria"/>
          <w:lang w:val="bg-BG"/>
        </w:rPr>
        <w:t>, т. 3 от Покана за участие;</w:t>
      </w:r>
    </w:p>
    <w:p w:rsidR="005371E7" w:rsidRPr="00397922" w:rsidRDefault="003005E9" w:rsidP="005371E7">
      <w:pPr>
        <w:pStyle w:val="ListParagraph"/>
        <w:numPr>
          <w:ilvl w:val="0"/>
          <w:numId w:val="13"/>
        </w:numPr>
        <w:ind w:left="0" w:right="57" w:firstLine="0"/>
        <w:jc w:val="both"/>
        <w:rPr>
          <w:rFonts w:ascii="Cambria" w:hAnsi="Cambria" w:cs="Calibri"/>
          <w:bCs/>
          <w:lang w:val="bg-BG"/>
        </w:rPr>
      </w:pPr>
      <w:r w:rsidRPr="005371E7">
        <w:rPr>
          <w:rFonts w:ascii="Cambria" w:hAnsi="Cambria"/>
          <w:lang w:val="bg-BG"/>
        </w:rPr>
        <w:t>Техническо предложение на Изпълнителя</w:t>
      </w:r>
      <w:r w:rsidR="0098128C" w:rsidRPr="00397922">
        <w:rPr>
          <w:rFonts w:ascii="Cambria" w:hAnsi="Cambria" w:cs="Calibri"/>
          <w:bCs/>
          <w:lang w:val="bg-BG"/>
        </w:rPr>
        <w:t xml:space="preserve">, </w:t>
      </w:r>
      <w:r w:rsidR="005371E7" w:rsidRPr="00397922">
        <w:rPr>
          <w:rFonts w:ascii="Cambria" w:hAnsi="Cambria" w:cs="Calibri"/>
          <w:bCs/>
          <w:lang w:val="bg-BG"/>
        </w:rPr>
        <w:t xml:space="preserve">с ниво </w:t>
      </w:r>
      <w:r w:rsidR="00115326" w:rsidRPr="008904B4">
        <w:rPr>
          <w:rFonts w:asciiTheme="majorHAnsi" w:hAnsiTheme="majorHAnsi"/>
          <w:lang w:val="bg-BG"/>
        </w:rPr>
        <w:t>„</w:t>
      </w:r>
      <w:r w:rsidR="00115326">
        <w:rPr>
          <w:rFonts w:asciiTheme="majorHAnsi" w:hAnsiTheme="majorHAnsi"/>
          <w:lang w:val="bg-BG"/>
        </w:rPr>
        <w:t>Секретно</w:t>
      </w:r>
      <w:r w:rsidR="00115326" w:rsidRPr="008904B4">
        <w:rPr>
          <w:rFonts w:asciiTheme="majorHAnsi" w:hAnsiTheme="majorHAnsi"/>
          <w:lang w:val="bg-BG"/>
        </w:rPr>
        <w:t>“</w:t>
      </w:r>
      <w:r w:rsidR="00115326">
        <w:rPr>
          <w:rFonts w:asciiTheme="majorHAnsi" w:hAnsiTheme="majorHAnsi"/>
          <w:lang w:val="bg-BG"/>
        </w:rPr>
        <w:t>;</w:t>
      </w:r>
    </w:p>
    <w:p w:rsidR="003005E9" w:rsidRPr="005371E7" w:rsidRDefault="003005E9" w:rsidP="005371E7">
      <w:pPr>
        <w:pStyle w:val="ListParagraph"/>
        <w:numPr>
          <w:ilvl w:val="0"/>
          <w:numId w:val="13"/>
        </w:numPr>
        <w:autoSpaceDE w:val="0"/>
        <w:autoSpaceDN w:val="0"/>
        <w:adjustRightInd w:val="0"/>
        <w:jc w:val="both"/>
        <w:rPr>
          <w:rFonts w:ascii="Cambria" w:hAnsi="Cambria"/>
          <w:lang w:val="bg-BG"/>
        </w:rPr>
      </w:pPr>
      <w:r w:rsidRPr="005371E7">
        <w:rPr>
          <w:rFonts w:ascii="Cambria" w:hAnsi="Cambria"/>
          <w:lang w:val="bg-BG"/>
        </w:rPr>
        <w:t>Ценово предложение на Изпълнителя;</w:t>
      </w:r>
    </w:p>
    <w:p w:rsidR="003005E9" w:rsidRPr="005371E7" w:rsidRDefault="00A706C7" w:rsidP="005371E7">
      <w:pPr>
        <w:pStyle w:val="ListParagraph"/>
        <w:numPr>
          <w:ilvl w:val="0"/>
          <w:numId w:val="13"/>
        </w:numPr>
        <w:autoSpaceDE w:val="0"/>
        <w:autoSpaceDN w:val="0"/>
        <w:adjustRightInd w:val="0"/>
        <w:ind w:left="0" w:firstLine="0"/>
        <w:jc w:val="both"/>
        <w:rPr>
          <w:rFonts w:ascii="Cambria" w:eastAsia="Calibri" w:hAnsi="Cambria"/>
          <w:color w:val="000000"/>
          <w:lang w:val="bg-BG"/>
        </w:rPr>
      </w:pPr>
      <w:r w:rsidRPr="005371E7">
        <w:rPr>
          <w:rFonts w:ascii="Cambria" w:hAnsi="Cambria"/>
          <w:lang w:val="bg-BG"/>
        </w:rPr>
        <w:t>Декларация</w:t>
      </w:r>
      <w:r w:rsidR="00923C72" w:rsidRPr="005371E7">
        <w:rPr>
          <w:rFonts w:ascii="Cambria" w:hAnsi="Cambria"/>
          <w:lang w:val="bg-BG"/>
        </w:rPr>
        <w:t xml:space="preserve"> по чл. 10, ал. 2, т. 8 от НОИГИС за</w:t>
      </w:r>
      <w:r w:rsidR="00923C72" w:rsidRPr="005371E7">
        <w:rPr>
          <w:rFonts w:ascii="Cambria" w:eastAsia="Calibri" w:hAnsi="Cambria"/>
          <w:color w:val="000000"/>
          <w:lang w:val="bg-BG"/>
        </w:rPr>
        <w:t xml:space="preserve"> </w:t>
      </w:r>
      <w:r w:rsidR="00923C72" w:rsidRPr="005371E7">
        <w:rPr>
          <w:rFonts w:ascii="Cambria" w:hAnsi="Cambria"/>
          <w:lang w:val="bg-BG"/>
        </w:rPr>
        <w:t>неразгласяване</w:t>
      </w:r>
      <w:r w:rsidR="00923C72" w:rsidRPr="005371E7">
        <w:rPr>
          <w:rFonts w:ascii="Cambria" w:eastAsia="Calibri" w:hAnsi="Cambria"/>
          <w:color w:val="000000"/>
          <w:lang w:val="bg-BG"/>
        </w:rPr>
        <w:t xml:space="preserve"> </w:t>
      </w:r>
      <w:r w:rsidR="00923C72" w:rsidRPr="005371E7">
        <w:rPr>
          <w:rFonts w:ascii="Cambria" w:hAnsi="Cambria"/>
          <w:lang w:val="bg-BG"/>
        </w:rPr>
        <w:t>на</w:t>
      </w:r>
      <w:r w:rsidR="00923C72" w:rsidRPr="005371E7">
        <w:rPr>
          <w:rFonts w:ascii="Cambria" w:eastAsia="Calibri" w:hAnsi="Cambria"/>
          <w:color w:val="000000"/>
          <w:lang w:val="bg-BG"/>
        </w:rPr>
        <w:t xml:space="preserve"> </w:t>
      </w:r>
      <w:r w:rsidR="00923C72" w:rsidRPr="005371E7">
        <w:rPr>
          <w:rFonts w:ascii="Cambria" w:hAnsi="Cambria"/>
          <w:lang w:val="bg-BG"/>
        </w:rPr>
        <w:t>класифицираната</w:t>
      </w:r>
      <w:r w:rsidR="00923C72" w:rsidRPr="005371E7">
        <w:rPr>
          <w:rFonts w:ascii="Cambria" w:eastAsia="Calibri" w:hAnsi="Cambria"/>
          <w:color w:val="000000"/>
          <w:lang w:val="bg-BG"/>
        </w:rPr>
        <w:t xml:space="preserve"> </w:t>
      </w:r>
      <w:r w:rsidR="00923C72" w:rsidRPr="005371E7">
        <w:rPr>
          <w:rFonts w:ascii="Cambria" w:hAnsi="Cambria"/>
          <w:lang w:val="bg-BG"/>
        </w:rPr>
        <w:t>информация</w:t>
      </w:r>
      <w:r w:rsidR="00923C72" w:rsidRPr="005371E7">
        <w:rPr>
          <w:rFonts w:ascii="Cambria" w:eastAsia="Calibri" w:hAnsi="Cambria"/>
          <w:color w:val="000000"/>
          <w:lang w:val="bg-BG"/>
        </w:rPr>
        <w:t xml:space="preserve">, </w:t>
      </w:r>
      <w:r w:rsidR="00923C72" w:rsidRPr="005371E7">
        <w:rPr>
          <w:rFonts w:ascii="Cambria" w:hAnsi="Cambria"/>
          <w:lang w:val="bg-BG"/>
        </w:rPr>
        <w:t>свързана</w:t>
      </w:r>
      <w:r w:rsidR="00923C72" w:rsidRPr="005371E7">
        <w:rPr>
          <w:rFonts w:ascii="Cambria" w:eastAsia="Calibri" w:hAnsi="Cambria"/>
          <w:color w:val="000000"/>
          <w:lang w:val="bg-BG"/>
        </w:rPr>
        <w:t xml:space="preserve"> с </w:t>
      </w:r>
      <w:r w:rsidR="00923C72" w:rsidRPr="005371E7">
        <w:rPr>
          <w:rFonts w:ascii="Cambria" w:hAnsi="Cambria"/>
          <w:lang w:val="bg-BG"/>
        </w:rPr>
        <w:t>изпълнението</w:t>
      </w:r>
      <w:r w:rsidR="00923C72" w:rsidRPr="005371E7">
        <w:rPr>
          <w:rFonts w:ascii="Cambria" w:eastAsia="Calibri" w:hAnsi="Cambria"/>
          <w:color w:val="000000"/>
          <w:lang w:val="bg-BG"/>
        </w:rPr>
        <w:t xml:space="preserve"> </w:t>
      </w:r>
      <w:r w:rsidR="00923C72" w:rsidRPr="005371E7">
        <w:rPr>
          <w:rFonts w:ascii="Cambria" w:hAnsi="Cambria"/>
          <w:lang w:val="bg-BG"/>
        </w:rPr>
        <w:t>на</w:t>
      </w:r>
      <w:r w:rsidR="00923C72" w:rsidRPr="005371E7">
        <w:rPr>
          <w:rFonts w:ascii="Cambria" w:eastAsia="Calibri" w:hAnsi="Cambria"/>
          <w:color w:val="000000"/>
          <w:lang w:val="bg-BG"/>
        </w:rPr>
        <w:t xml:space="preserve"> </w:t>
      </w:r>
      <w:r w:rsidR="00923C72" w:rsidRPr="005371E7">
        <w:rPr>
          <w:rFonts w:ascii="Cambria" w:hAnsi="Cambria"/>
          <w:lang w:val="bg-BG"/>
        </w:rPr>
        <w:t>договора</w:t>
      </w:r>
      <w:r w:rsidR="00923C72" w:rsidRPr="005371E7">
        <w:rPr>
          <w:rFonts w:ascii="Cambria" w:eastAsia="Calibri" w:hAnsi="Cambria"/>
          <w:color w:val="000000"/>
          <w:lang w:val="bg-BG"/>
        </w:rPr>
        <w:t>;</w:t>
      </w:r>
    </w:p>
    <w:p w:rsidR="003005E9" w:rsidRDefault="003005E9" w:rsidP="005371E7">
      <w:pPr>
        <w:pStyle w:val="ListParagraph"/>
        <w:numPr>
          <w:ilvl w:val="0"/>
          <w:numId w:val="13"/>
        </w:numPr>
        <w:autoSpaceDE w:val="0"/>
        <w:autoSpaceDN w:val="0"/>
        <w:adjustRightInd w:val="0"/>
        <w:jc w:val="both"/>
        <w:rPr>
          <w:rFonts w:ascii="Cambria" w:hAnsi="Cambria"/>
          <w:lang w:val="bg-BG"/>
        </w:rPr>
      </w:pPr>
      <w:r w:rsidRPr="005371E7">
        <w:rPr>
          <w:rFonts w:ascii="Cambria" w:hAnsi="Cambria"/>
          <w:lang w:val="bg-BG"/>
        </w:rPr>
        <w:t>Схема за класификация на етапите при сключване и изпълнение на договора.</w:t>
      </w:r>
    </w:p>
    <w:p w:rsidR="007E767C" w:rsidRDefault="00FC757B" w:rsidP="007E767C">
      <w:pPr>
        <w:pStyle w:val="ListParagraph"/>
        <w:numPr>
          <w:ilvl w:val="0"/>
          <w:numId w:val="13"/>
        </w:numPr>
        <w:autoSpaceDE w:val="0"/>
        <w:autoSpaceDN w:val="0"/>
        <w:adjustRightInd w:val="0"/>
        <w:jc w:val="both"/>
        <w:rPr>
          <w:rFonts w:ascii="Cambria" w:hAnsi="Cambria"/>
          <w:lang w:val="bg-BG"/>
        </w:rPr>
      </w:pPr>
      <w:r>
        <w:rPr>
          <w:rFonts w:ascii="Cambria" w:hAnsi="Cambria"/>
          <w:lang w:val="bg-BG"/>
        </w:rPr>
        <w:t>Списък на лицата, които ще участват в изпълнение на предмета на договора.</w:t>
      </w:r>
    </w:p>
    <w:p w:rsidR="007E767C" w:rsidRPr="007E767C" w:rsidRDefault="007E767C" w:rsidP="007E767C">
      <w:pPr>
        <w:pStyle w:val="ListParagraph"/>
        <w:numPr>
          <w:ilvl w:val="0"/>
          <w:numId w:val="13"/>
        </w:numPr>
        <w:autoSpaceDE w:val="0"/>
        <w:autoSpaceDN w:val="0"/>
        <w:adjustRightInd w:val="0"/>
        <w:jc w:val="both"/>
        <w:rPr>
          <w:rFonts w:ascii="Cambria" w:hAnsi="Cambria"/>
          <w:lang w:val="bg-BG"/>
        </w:rPr>
      </w:pPr>
      <w:r w:rsidRPr="007E767C">
        <w:rPr>
          <w:lang w:val="bg-BG"/>
        </w:rPr>
        <w:t>Декларация на основание чл. 34от Директивата по персонална сигурност</w:t>
      </w:r>
      <w:r w:rsidRPr="007E767C">
        <w:rPr>
          <w:rFonts w:asciiTheme="majorHAnsi" w:hAnsiTheme="majorHAnsi"/>
          <w:b/>
          <w:bCs/>
          <w:i/>
          <w:lang w:val="bg-BG"/>
        </w:rPr>
        <w:t xml:space="preserve"> </w:t>
      </w:r>
      <w:r>
        <w:rPr>
          <w:rFonts w:asciiTheme="majorHAnsi" w:hAnsiTheme="majorHAnsi"/>
          <w:b/>
          <w:bCs/>
          <w:i/>
          <w:lang w:val="bg-BG"/>
        </w:rPr>
        <w:t>Образец №7</w:t>
      </w:r>
    </w:p>
    <w:p w:rsidR="00644973" w:rsidRPr="00397922" w:rsidRDefault="00397922" w:rsidP="00397922">
      <w:pPr>
        <w:pStyle w:val="ListParagraph"/>
        <w:numPr>
          <w:ilvl w:val="0"/>
          <w:numId w:val="13"/>
        </w:numPr>
        <w:autoSpaceDE w:val="0"/>
        <w:autoSpaceDN w:val="0"/>
        <w:adjustRightInd w:val="0"/>
        <w:jc w:val="both"/>
        <w:rPr>
          <w:rFonts w:ascii="Cambria" w:hAnsi="Cambria"/>
          <w:lang w:val="bg-BG"/>
        </w:rPr>
      </w:pPr>
      <w:r>
        <w:rPr>
          <w:rFonts w:ascii="Cambria" w:hAnsi="Cambria"/>
          <w:lang w:val="bg-BG"/>
        </w:rPr>
        <w:t>Декларация по чл. 35 от Директива по персонална сигурност АС/35-</w:t>
      </w:r>
      <w:r>
        <w:rPr>
          <w:rFonts w:ascii="Cambria" w:hAnsi="Cambria"/>
          <w:lang w:val="en-US"/>
        </w:rPr>
        <w:t>D</w:t>
      </w:r>
      <w:r w:rsidRPr="00397922">
        <w:rPr>
          <w:rFonts w:ascii="Cambria" w:hAnsi="Cambria"/>
          <w:lang w:val="bg-BG"/>
        </w:rPr>
        <w:t>/2000-</w:t>
      </w:r>
      <w:r>
        <w:rPr>
          <w:rFonts w:ascii="Cambria" w:hAnsi="Cambria"/>
          <w:lang w:val="en-US"/>
        </w:rPr>
        <w:t>REV</w:t>
      </w:r>
      <w:r w:rsidRPr="00397922">
        <w:rPr>
          <w:rFonts w:ascii="Cambria" w:hAnsi="Cambria"/>
          <w:lang w:val="bg-BG"/>
        </w:rPr>
        <w:t>8</w:t>
      </w:r>
      <w:r>
        <w:rPr>
          <w:rFonts w:ascii="Cambria" w:hAnsi="Cambria"/>
          <w:lang w:val="bg-BG"/>
        </w:rPr>
        <w:t xml:space="preserve"> на </w:t>
      </w:r>
      <w:r w:rsidR="007E767C">
        <w:rPr>
          <w:rFonts w:ascii="Cambria" w:hAnsi="Cambria"/>
          <w:lang w:val="bg-BG"/>
        </w:rPr>
        <w:t xml:space="preserve">Комитета на НАТО по сигурността - </w:t>
      </w:r>
      <w:r w:rsidR="007E767C">
        <w:rPr>
          <w:rFonts w:asciiTheme="majorHAnsi" w:hAnsiTheme="majorHAnsi"/>
          <w:b/>
          <w:bCs/>
          <w:i/>
          <w:lang w:val="bg-BG"/>
        </w:rPr>
        <w:t>Образец №8</w:t>
      </w:r>
    </w:p>
    <w:p w:rsidR="003005E9" w:rsidRPr="003005E9" w:rsidRDefault="003005E9" w:rsidP="003005E9">
      <w:pPr>
        <w:autoSpaceDE w:val="0"/>
        <w:autoSpaceDN w:val="0"/>
        <w:adjustRightInd w:val="0"/>
        <w:jc w:val="both"/>
        <w:rPr>
          <w:rFonts w:ascii="Cambria" w:hAnsi="Cambria"/>
          <w:highlight w:val="yellow"/>
          <w:lang w:val="bg-BG"/>
        </w:rPr>
      </w:pPr>
    </w:p>
    <w:p w:rsidR="005371E7" w:rsidRPr="00D00733" w:rsidRDefault="003005E9" w:rsidP="00D00733">
      <w:pPr>
        <w:pBdr>
          <w:bottom w:val="single" w:sz="12" w:space="1" w:color="auto"/>
        </w:pBdr>
        <w:autoSpaceDE w:val="0"/>
        <w:autoSpaceDN w:val="0"/>
        <w:adjustRightInd w:val="0"/>
        <w:jc w:val="both"/>
        <w:rPr>
          <w:rFonts w:ascii="Cambria" w:hAnsi="Cambria"/>
          <w:lang w:val="bg-BG"/>
        </w:rPr>
      </w:pPr>
      <w:r w:rsidRPr="003005E9">
        <w:rPr>
          <w:rFonts w:ascii="Cambria" w:hAnsi="Cambria"/>
          <w:lang w:val="bg-BG"/>
        </w:rPr>
        <w:t>Настоящият Договор се подписа в 2 (два) еднообразни екземпляра – по един за всяка от Страните.</w:t>
      </w:r>
    </w:p>
    <w:p w:rsidR="005371E7" w:rsidRDefault="005371E7" w:rsidP="005371E7">
      <w:pPr>
        <w:tabs>
          <w:tab w:val="left" w:pos="5387"/>
        </w:tabs>
        <w:autoSpaceDE w:val="0"/>
        <w:autoSpaceDN w:val="0"/>
        <w:adjustRightInd w:val="0"/>
        <w:jc w:val="both"/>
        <w:rPr>
          <w:rFonts w:ascii="Cambria" w:hAnsi="Cambria"/>
          <w:lang w:val="bg-BG"/>
        </w:rPr>
      </w:pPr>
    </w:p>
    <w:p w:rsidR="001D2AE9" w:rsidRDefault="001D2AE9" w:rsidP="005371E7">
      <w:pPr>
        <w:tabs>
          <w:tab w:val="left" w:pos="5387"/>
        </w:tabs>
        <w:autoSpaceDE w:val="0"/>
        <w:autoSpaceDN w:val="0"/>
        <w:adjustRightInd w:val="0"/>
        <w:jc w:val="both"/>
        <w:rPr>
          <w:rFonts w:ascii="Cambria" w:hAnsi="Cambria"/>
          <w:lang w:val="bg-BG"/>
        </w:rPr>
      </w:pPr>
    </w:p>
    <w:p w:rsidR="001D2AE9" w:rsidRDefault="001D2AE9" w:rsidP="005371E7">
      <w:pPr>
        <w:tabs>
          <w:tab w:val="left" w:pos="5387"/>
        </w:tabs>
        <w:autoSpaceDE w:val="0"/>
        <w:autoSpaceDN w:val="0"/>
        <w:adjustRightInd w:val="0"/>
        <w:jc w:val="both"/>
        <w:rPr>
          <w:rFonts w:ascii="Cambria" w:hAnsi="Cambria"/>
          <w:lang w:val="bg-BG"/>
        </w:rPr>
      </w:pPr>
    </w:p>
    <w:p w:rsidR="001D2AE9" w:rsidRPr="003005E9" w:rsidRDefault="001D2AE9" w:rsidP="005371E7">
      <w:pPr>
        <w:tabs>
          <w:tab w:val="left" w:pos="5387"/>
        </w:tabs>
        <w:autoSpaceDE w:val="0"/>
        <w:autoSpaceDN w:val="0"/>
        <w:adjustRightInd w:val="0"/>
        <w:jc w:val="both"/>
        <w:rPr>
          <w:rFonts w:ascii="Cambria" w:hAnsi="Cambria"/>
          <w:lang w:val="bg-BG"/>
        </w:rPr>
      </w:pPr>
    </w:p>
    <w:tbl>
      <w:tblPr>
        <w:tblW w:w="9902" w:type="dxa"/>
        <w:tblLook w:val="04A0" w:firstRow="1" w:lastRow="0" w:firstColumn="1" w:lastColumn="0" w:noHBand="0" w:noVBand="1"/>
      </w:tblPr>
      <w:tblGrid>
        <w:gridCol w:w="5083"/>
        <w:gridCol w:w="4819"/>
      </w:tblGrid>
      <w:tr w:rsidR="005371E7" w:rsidRPr="003005E9" w:rsidTr="00663E59">
        <w:trPr>
          <w:trHeight w:val="850"/>
        </w:trPr>
        <w:tc>
          <w:tcPr>
            <w:tcW w:w="5083" w:type="dxa"/>
          </w:tcPr>
          <w:p w:rsidR="005371E7" w:rsidRPr="003005E9" w:rsidRDefault="00D00733" w:rsidP="00663E59">
            <w:pPr>
              <w:autoSpaceDE w:val="0"/>
              <w:autoSpaceDN w:val="0"/>
              <w:adjustRightInd w:val="0"/>
              <w:jc w:val="both"/>
              <w:rPr>
                <w:rFonts w:ascii="Cambria" w:hAnsi="Cambria"/>
                <w:b/>
                <w:sz w:val="22"/>
                <w:szCs w:val="22"/>
                <w:lang w:val="bg-BG"/>
              </w:rPr>
            </w:pPr>
            <w:r>
              <w:rPr>
                <w:rFonts w:ascii="Cambria" w:hAnsi="Cambria"/>
                <w:b/>
                <w:sz w:val="22"/>
                <w:szCs w:val="22"/>
                <w:lang w:val="bg-BG"/>
              </w:rPr>
              <w:t>О</w:t>
            </w:r>
            <w:r w:rsidR="001D2AE9">
              <w:rPr>
                <w:rFonts w:ascii="Cambria" w:hAnsi="Cambria"/>
                <w:b/>
                <w:sz w:val="22"/>
                <w:szCs w:val="22"/>
                <w:lang w:val="bg-BG"/>
              </w:rPr>
              <w:t>правомощено дл. лице по чл. 7, а</w:t>
            </w:r>
            <w:r>
              <w:rPr>
                <w:rFonts w:ascii="Cambria" w:hAnsi="Cambria"/>
                <w:b/>
                <w:sz w:val="22"/>
                <w:szCs w:val="22"/>
                <w:lang w:val="bg-BG"/>
              </w:rPr>
              <w:t>л. 1 от ЗОП</w:t>
            </w:r>
            <w:r w:rsidR="005371E7" w:rsidRPr="003005E9">
              <w:rPr>
                <w:rFonts w:ascii="Cambria" w:hAnsi="Cambria"/>
                <w:b/>
                <w:sz w:val="22"/>
                <w:szCs w:val="22"/>
                <w:lang w:val="bg-BG"/>
              </w:rPr>
              <w:t>,</w:t>
            </w:r>
          </w:p>
          <w:p w:rsidR="005371E7" w:rsidRDefault="005371E7" w:rsidP="00663E59">
            <w:pPr>
              <w:autoSpaceDE w:val="0"/>
              <w:autoSpaceDN w:val="0"/>
              <w:adjustRightInd w:val="0"/>
              <w:jc w:val="both"/>
              <w:rPr>
                <w:rFonts w:ascii="Cambria" w:hAnsi="Cambria"/>
                <w:b/>
                <w:i/>
                <w:sz w:val="22"/>
                <w:szCs w:val="22"/>
                <w:lang w:val="bg-BG"/>
              </w:rPr>
            </w:pPr>
            <w:r w:rsidRPr="003005E9">
              <w:rPr>
                <w:rFonts w:ascii="Cambria" w:hAnsi="Cambria"/>
                <w:b/>
                <w:i/>
                <w:sz w:val="22"/>
                <w:szCs w:val="22"/>
                <w:lang w:val="bg-BG"/>
              </w:rPr>
              <w:t>съгласно запов</w:t>
            </w:r>
            <w:r w:rsidR="00D00733">
              <w:rPr>
                <w:rFonts w:ascii="Cambria" w:hAnsi="Cambria"/>
                <w:b/>
                <w:i/>
                <w:sz w:val="22"/>
                <w:szCs w:val="22"/>
                <w:lang w:val="bg-BG"/>
              </w:rPr>
              <w:t>ед № 95-00-428/10.08.2022</w:t>
            </w:r>
            <w:r>
              <w:rPr>
                <w:rFonts w:ascii="Cambria" w:hAnsi="Cambria"/>
                <w:b/>
                <w:i/>
                <w:sz w:val="22"/>
                <w:szCs w:val="22"/>
                <w:lang w:val="bg-BG"/>
              </w:rPr>
              <w:t xml:space="preserve"> год. н</w:t>
            </w:r>
            <w:r w:rsidRPr="003005E9">
              <w:rPr>
                <w:rFonts w:ascii="Cambria" w:hAnsi="Cambria"/>
                <w:b/>
                <w:i/>
                <w:sz w:val="22"/>
                <w:szCs w:val="22"/>
                <w:lang w:val="bg-BG"/>
              </w:rPr>
              <w:t>а министъра на външните работи</w:t>
            </w:r>
          </w:p>
          <w:p w:rsidR="001D2AE9" w:rsidRDefault="001D2AE9" w:rsidP="00663E59">
            <w:pPr>
              <w:autoSpaceDE w:val="0"/>
              <w:autoSpaceDN w:val="0"/>
              <w:adjustRightInd w:val="0"/>
              <w:jc w:val="both"/>
              <w:rPr>
                <w:rFonts w:ascii="Cambria" w:hAnsi="Cambria"/>
                <w:b/>
                <w:i/>
                <w:sz w:val="22"/>
                <w:szCs w:val="22"/>
                <w:lang w:val="bg-BG"/>
              </w:rPr>
            </w:pPr>
          </w:p>
          <w:p w:rsidR="001D2AE9" w:rsidRPr="00E33D64" w:rsidRDefault="001D2AE9" w:rsidP="00663E59">
            <w:pPr>
              <w:autoSpaceDE w:val="0"/>
              <w:autoSpaceDN w:val="0"/>
              <w:adjustRightInd w:val="0"/>
              <w:jc w:val="both"/>
              <w:rPr>
                <w:rFonts w:ascii="Cambria" w:hAnsi="Cambria"/>
                <w:b/>
                <w:i/>
                <w:sz w:val="22"/>
                <w:szCs w:val="22"/>
                <w:lang w:val="bg-BG"/>
              </w:rPr>
            </w:pPr>
          </w:p>
        </w:tc>
        <w:tc>
          <w:tcPr>
            <w:tcW w:w="4819" w:type="dxa"/>
          </w:tcPr>
          <w:p w:rsidR="005371E7" w:rsidRPr="003005E9" w:rsidRDefault="005371E7" w:rsidP="00663E59">
            <w:pPr>
              <w:autoSpaceDE w:val="0"/>
              <w:autoSpaceDN w:val="0"/>
              <w:adjustRightInd w:val="0"/>
              <w:ind w:left="54"/>
              <w:jc w:val="both"/>
              <w:rPr>
                <w:rFonts w:ascii="Cambria" w:hAnsi="Cambria"/>
                <w:b/>
                <w:sz w:val="22"/>
                <w:szCs w:val="22"/>
                <w:lang w:val="bg-BG"/>
              </w:rPr>
            </w:pPr>
            <w:r>
              <w:rPr>
                <w:rFonts w:ascii="Cambria" w:hAnsi="Cambria"/>
                <w:b/>
                <w:sz w:val="22"/>
                <w:szCs w:val="22"/>
                <w:lang w:val="bg-BG"/>
              </w:rPr>
              <w:t xml:space="preserve">   </w:t>
            </w:r>
            <w:r w:rsidR="00D00733">
              <w:rPr>
                <w:rFonts w:ascii="Cambria" w:hAnsi="Cambria"/>
                <w:b/>
                <w:sz w:val="22"/>
                <w:szCs w:val="22"/>
                <w:lang w:val="bg-BG"/>
              </w:rPr>
              <w:t xml:space="preserve">        </w:t>
            </w:r>
            <w:r w:rsidRPr="003005E9">
              <w:rPr>
                <w:rFonts w:ascii="Cambria" w:hAnsi="Cambria"/>
                <w:b/>
                <w:sz w:val="22"/>
                <w:szCs w:val="22"/>
                <w:lang w:val="bg-BG"/>
              </w:rPr>
              <w:t>ЗА ИЗПЪЛНИТЕЛЯ,</w:t>
            </w:r>
          </w:p>
          <w:p w:rsidR="00D00733" w:rsidRDefault="00D00733" w:rsidP="00663E59">
            <w:pPr>
              <w:autoSpaceDE w:val="0"/>
              <w:autoSpaceDN w:val="0"/>
              <w:adjustRightInd w:val="0"/>
              <w:ind w:left="196"/>
              <w:jc w:val="both"/>
              <w:rPr>
                <w:rFonts w:ascii="Cambria" w:hAnsi="Cambria"/>
                <w:b/>
                <w:sz w:val="22"/>
                <w:szCs w:val="22"/>
                <w:lang w:val="bg-BG"/>
              </w:rPr>
            </w:pPr>
            <w:r>
              <w:rPr>
                <w:rFonts w:ascii="Cambria" w:hAnsi="Cambria"/>
                <w:b/>
                <w:sz w:val="22"/>
                <w:szCs w:val="22"/>
                <w:lang w:val="bg-BG"/>
              </w:rPr>
              <w:t xml:space="preserve">         </w:t>
            </w:r>
          </w:p>
          <w:p w:rsidR="00D00733" w:rsidRDefault="00D00733" w:rsidP="00663E59">
            <w:pPr>
              <w:autoSpaceDE w:val="0"/>
              <w:autoSpaceDN w:val="0"/>
              <w:adjustRightInd w:val="0"/>
              <w:ind w:left="196"/>
              <w:jc w:val="both"/>
              <w:rPr>
                <w:rFonts w:ascii="Cambria" w:hAnsi="Cambria"/>
                <w:b/>
                <w:sz w:val="22"/>
                <w:szCs w:val="22"/>
                <w:lang w:val="bg-BG"/>
              </w:rPr>
            </w:pPr>
          </w:p>
          <w:p w:rsidR="005371E7" w:rsidRPr="003005E9" w:rsidRDefault="005371E7" w:rsidP="00663E59">
            <w:pPr>
              <w:autoSpaceDE w:val="0"/>
              <w:autoSpaceDN w:val="0"/>
              <w:adjustRightInd w:val="0"/>
              <w:ind w:left="196"/>
              <w:jc w:val="both"/>
              <w:rPr>
                <w:rFonts w:ascii="Cambria" w:hAnsi="Cambria"/>
                <w:b/>
                <w:sz w:val="22"/>
                <w:szCs w:val="22"/>
                <w:lang w:val="bg-BG"/>
              </w:rPr>
            </w:pPr>
          </w:p>
        </w:tc>
      </w:tr>
    </w:tbl>
    <w:p w:rsidR="0063170D" w:rsidRPr="003005E9" w:rsidRDefault="00D00733" w:rsidP="0063170D">
      <w:pPr>
        <w:autoSpaceDE w:val="0"/>
        <w:autoSpaceDN w:val="0"/>
        <w:adjustRightInd w:val="0"/>
        <w:ind w:left="142"/>
        <w:jc w:val="both"/>
        <w:rPr>
          <w:rFonts w:ascii="Cambria" w:hAnsi="Cambria"/>
          <w:b/>
          <w:sz w:val="22"/>
          <w:szCs w:val="22"/>
          <w:lang w:val="bg-BG"/>
        </w:rPr>
      </w:pPr>
      <w:r>
        <w:rPr>
          <w:rFonts w:ascii="Cambria" w:hAnsi="Cambria"/>
          <w:b/>
          <w:lang w:val="bg-BG"/>
        </w:rPr>
        <w:t>НАДЯ ЖИВКОВА-ВАНЕВА,</w:t>
      </w:r>
      <w:r w:rsidR="005371E7" w:rsidRPr="003005E9">
        <w:rPr>
          <w:rFonts w:ascii="Cambria" w:hAnsi="Cambria"/>
          <w:b/>
          <w:lang w:val="bg-BG"/>
        </w:rPr>
        <w:tab/>
      </w:r>
      <w:r w:rsidR="0063170D">
        <w:rPr>
          <w:rFonts w:ascii="Cambria" w:hAnsi="Cambria"/>
          <w:b/>
          <w:lang w:val="bg-BG"/>
        </w:rPr>
        <w:tab/>
      </w:r>
      <w:r w:rsidR="0063170D">
        <w:rPr>
          <w:rFonts w:ascii="Cambria" w:hAnsi="Cambria"/>
          <w:b/>
          <w:lang w:val="bg-BG"/>
        </w:rPr>
        <w:tab/>
      </w:r>
      <w:r w:rsidR="0063170D">
        <w:rPr>
          <w:rFonts w:ascii="Cambria" w:hAnsi="Cambria"/>
          <w:b/>
          <w:lang w:val="bg-BG"/>
        </w:rPr>
        <w:tab/>
        <w:t xml:space="preserve">  </w:t>
      </w:r>
      <w:r w:rsidR="0063170D" w:rsidRPr="003005E9">
        <w:rPr>
          <w:rFonts w:ascii="Cambria" w:hAnsi="Cambria"/>
          <w:b/>
          <w:sz w:val="22"/>
          <w:szCs w:val="22"/>
          <w:lang w:val="bg-BG"/>
        </w:rPr>
        <w:t>…………………………….</w:t>
      </w:r>
    </w:p>
    <w:p w:rsidR="005371E7" w:rsidRDefault="00D00733" w:rsidP="005371E7">
      <w:pPr>
        <w:autoSpaceDE w:val="0"/>
        <w:autoSpaceDN w:val="0"/>
        <w:adjustRightInd w:val="0"/>
        <w:ind w:left="142"/>
        <w:jc w:val="both"/>
        <w:rPr>
          <w:rFonts w:ascii="Cambria" w:hAnsi="Cambria"/>
          <w:b/>
          <w:sz w:val="22"/>
          <w:szCs w:val="22"/>
          <w:lang w:val="bg-BG"/>
        </w:rPr>
      </w:pPr>
      <w:r>
        <w:rPr>
          <w:rFonts w:ascii="Cambria" w:hAnsi="Cambria"/>
          <w:b/>
          <w:lang w:val="bg-BG"/>
        </w:rPr>
        <w:t>ГЛАВЕН СЕКРЕТАР</w:t>
      </w:r>
      <w:r w:rsidR="0063170D">
        <w:rPr>
          <w:rFonts w:ascii="Cambria" w:hAnsi="Cambria"/>
          <w:b/>
          <w:sz w:val="22"/>
          <w:szCs w:val="22"/>
          <w:lang w:val="bg-BG"/>
        </w:rPr>
        <w:t xml:space="preserve">       </w:t>
      </w:r>
      <w:r w:rsidR="0063170D">
        <w:rPr>
          <w:rFonts w:ascii="Cambria" w:hAnsi="Cambria"/>
          <w:b/>
          <w:sz w:val="22"/>
          <w:szCs w:val="22"/>
          <w:lang w:val="bg-BG"/>
        </w:rPr>
        <w:tab/>
      </w:r>
      <w:r w:rsidR="0063170D">
        <w:rPr>
          <w:rFonts w:ascii="Cambria" w:hAnsi="Cambria"/>
          <w:b/>
          <w:sz w:val="22"/>
          <w:szCs w:val="22"/>
          <w:lang w:val="bg-BG"/>
        </w:rPr>
        <w:tab/>
      </w:r>
      <w:r w:rsidR="0063170D">
        <w:rPr>
          <w:rFonts w:ascii="Cambria" w:hAnsi="Cambria"/>
          <w:b/>
          <w:sz w:val="22"/>
          <w:szCs w:val="22"/>
          <w:lang w:val="bg-BG"/>
        </w:rPr>
        <w:tab/>
      </w:r>
      <w:r w:rsidR="0063170D">
        <w:rPr>
          <w:rFonts w:ascii="Cambria" w:hAnsi="Cambria"/>
          <w:b/>
          <w:sz w:val="22"/>
          <w:szCs w:val="22"/>
          <w:lang w:val="bg-BG"/>
        </w:rPr>
        <w:tab/>
      </w:r>
      <w:r w:rsidR="0063170D">
        <w:rPr>
          <w:rFonts w:ascii="Cambria" w:hAnsi="Cambria"/>
          <w:b/>
          <w:sz w:val="22"/>
          <w:szCs w:val="22"/>
          <w:lang w:val="bg-BG"/>
        </w:rPr>
        <w:tab/>
        <w:t xml:space="preserve">  ………………</w:t>
      </w:r>
    </w:p>
    <w:p w:rsidR="001D2AE9" w:rsidRDefault="001D2AE9" w:rsidP="005371E7">
      <w:pPr>
        <w:autoSpaceDE w:val="0"/>
        <w:autoSpaceDN w:val="0"/>
        <w:adjustRightInd w:val="0"/>
        <w:ind w:left="142"/>
        <w:jc w:val="both"/>
        <w:rPr>
          <w:rFonts w:ascii="Cambria" w:hAnsi="Cambria"/>
          <w:b/>
          <w:lang w:val="bg-BG"/>
        </w:rPr>
      </w:pPr>
    </w:p>
    <w:p w:rsidR="001D2AE9" w:rsidRPr="003005E9" w:rsidRDefault="001D2AE9" w:rsidP="005371E7">
      <w:pPr>
        <w:autoSpaceDE w:val="0"/>
        <w:autoSpaceDN w:val="0"/>
        <w:adjustRightInd w:val="0"/>
        <w:ind w:left="142"/>
        <w:jc w:val="both"/>
        <w:rPr>
          <w:rFonts w:ascii="Cambria" w:hAnsi="Cambria"/>
          <w:b/>
          <w:lang w:val="bg-BG"/>
        </w:rPr>
      </w:pPr>
    </w:p>
    <w:p w:rsidR="005371E7" w:rsidRPr="003005E9" w:rsidRDefault="005371E7" w:rsidP="005371E7">
      <w:pPr>
        <w:autoSpaceDE w:val="0"/>
        <w:autoSpaceDN w:val="0"/>
        <w:adjustRightInd w:val="0"/>
        <w:jc w:val="both"/>
        <w:rPr>
          <w:rFonts w:ascii="Cambria" w:hAnsi="Cambria"/>
          <w:b/>
          <w:lang w:val="bg-BG"/>
        </w:rPr>
      </w:pPr>
    </w:p>
    <w:p w:rsidR="005371E7" w:rsidRPr="003005E9" w:rsidRDefault="005371E7" w:rsidP="005371E7">
      <w:pPr>
        <w:autoSpaceDE w:val="0"/>
        <w:autoSpaceDN w:val="0"/>
        <w:adjustRightInd w:val="0"/>
        <w:jc w:val="both"/>
        <w:rPr>
          <w:rFonts w:ascii="Cambria" w:hAnsi="Cambria"/>
          <w:b/>
          <w:lang w:val="bg-BG"/>
        </w:rPr>
      </w:pPr>
    </w:p>
    <w:p w:rsidR="005371E7" w:rsidRPr="003005E9" w:rsidRDefault="005371E7" w:rsidP="005371E7">
      <w:pPr>
        <w:autoSpaceDE w:val="0"/>
        <w:autoSpaceDN w:val="0"/>
        <w:adjustRightInd w:val="0"/>
        <w:jc w:val="both"/>
        <w:rPr>
          <w:rFonts w:ascii="Cambria" w:hAnsi="Cambria"/>
          <w:b/>
          <w:lang w:val="en-US"/>
        </w:rPr>
      </w:pPr>
      <w:r w:rsidRPr="003005E9">
        <w:rPr>
          <w:rFonts w:ascii="Cambria" w:hAnsi="Cambria"/>
          <w:b/>
          <w:lang w:val="en-US"/>
        </w:rPr>
        <w:t>_____________________________________________</w:t>
      </w:r>
    </w:p>
    <w:p w:rsidR="005371E7" w:rsidRPr="003005E9" w:rsidRDefault="0063170D" w:rsidP="0063170D">
      <w:pPr>
        <w:autoSpaceDE w:val="0"/>
        <w:autoSpaceDN w:val="0"/>
        <w:adjustRightInd w:val="0"/>
        <w:ind w:left="142"/>
        <w:jc w:val="both"/>
        <w:rPr>
          <w:rFonts w:ascii="Cambria" w:hAnsi="Cambria"/>
          <w:b/>
          <w:lang w:val="bg-BG"/>
        </w:rPr>
      </w:pPr>
      <w:r>
        <w:rPr>
          <w:rFonts w:ascii="Cambria" w:hAnsi="Cambria"/>
          <w:b/>
          <w:lang w:val="bg-BG"/>
        </w:rPr>
        <w:t>ТАНЯ УЗУНОВА</w:t>
      </w:r>
    </w:p>
    <w:p w:rsidR="005371E7" w:rsidRPr="003005E9" w:rsidRDefault="005371E7" w:rsidP="0063170D">
      <w:pPr>
        <w:autoSpaceDE w:val="0"/>
        <w:autoSpaceDN w:val="0"/>
        <w:adjustRightInd w:val="0"/>
        <w:ind w:left="142"/>
        <w:jc w:val="both"/>
        <w:rPr>
          <w:rFonts w:ascii="Cambria" w:hAnsi="Cambria"/>
          <w:b/>
          <w:lang w:val="bg-BG"/>
        </w:rPr>
      </w:pPr>
      <w:r w:rsidRPr="003005E9">
        <w:rPr>
          <w:rFonts w:ascii="Cambria" w:hAnsi="Cambria"/>
          <w:b/>
          <w:lang w:val="bg-BG"/>
        </w:rPr>
        <w:t>ГЛАВЕН СЧЕТОВОДИТЕЛ</w:t>
      </w:r>
      <w:r w:rsidRPr="003005E9">
        <w:rPr>
          <w:rFonts w:ascii="Cambria" w:hAnsi="Cambria"/>
          <w:b/>
          <w:lang w:val="bg-BG"/>
        </w:rPr>
        <w:tab/>
      </w:r>
      <w:r w:rsidRPr="003005E9">
        <w:rPr>
          <w:rFonts w:ascii="Cambria" w:hAnsi="Cambria"/>
          <w:b/>
          <w:lang w:val="bg-BG"/>
        </w:rPr>
        <w:tab/>
      </w:r>
    </w:p>
    <w:sectPr w:rsidR="005371E7" w:rsidRPr="003005E9" w:rsidSect="001D2AE9">
      <w:headerReference w:type="default" r:id="rId8"/>
      <w:footerReference w:type="default" r:id="rId9"/>
      <w:pgSz w:w="11909" w:h="16834" w:code="9"/>
      <w:pgMar w:top="630" w:right="1199" w:bottom="1135" w:left="141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51D" w:rsidRDefault="002A051D" w:rsidP="00E52234">
      <w:r>
        <w:separator/>
      </w:r>
    </w:p>
  </w:endnote>
  <w:endnote w:type="continuationSeparator" w:id="0">
    <w:p w:rsidR="002A051D" w:rsidRDefault="002A051D" w:rsidP="00E5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093" w:rsidRDefault="002B4093">
    <w:pPr>
      <w:pStyle w:val="Footer"/>
      <w:jc w:val="right"/>
    </w:pPr>
    <w:r>
      <w:fldChar w:fldCharType="begin"/>
    </w:r>
    <w:r>
      <w:instrText xml:space="preserve"> PAGE   \* MERGEFORMAT </w:instrText>
    </w:r>
    <w:r>
      <w:fldChar w:fldCharType="separate"/>
    </w:r>
    <w:r w:rsidR="002A051D">
      <w:rPr>
        <w:noProof/>
      </w:rPr>
      <w:t>1</w:t>
    </w:r>
    <w:r>
      <w:rPr>
        <w:noProof/>
      </w:rPr>
      <w:fldChar w:fldCharType="end"/>
    </w:r>
  </w:p>
  <w:p w:rsidR="002B4093" w:rsidRDefault="002B4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51D" w:rsidRDefault="002A051D" w:rsidP="00E52234">
      <w:r>
        <w:separator/>
      </w:r>
    </w:p>
  </w:footnote>
  <w:footnote w:type="continuationSeparator" w:id="0">
    <w:p w:rsidR="002A051D" w:rsidRDefault="002A051D" w:rsidP="00E52234">
      <w:r>
        <w:continuationSeparator/>
      </w:r>
    </w:p>
  </w:footnote>
  <w:footnote w:id="1">
    <w:p w:rsidR="002B4093" w:rsidRPr="00FA5A52" w:rsidRDefault="002B4093" w:rsidP="003005E9">
      <w:pPr>
        <w:jc w:val="both"/>
        <w:rPr>
          <w:sz w:val="20"/>
          <w:szCs w:val="20"/>
          <w:lang w:val="bg-BG"/>
        </w:rPr>
      </w:pPr>
      <w:r w:rsidRPr="00FA5A52">
        <w:rPr>
          <w:rStyle w:val="FootnoteReference"/>
          <w:sz w:val="20"/>
          <w:szCs w:val="20"/>
          <w:lang w:val="bg-BG"/>
        </w:rPr>
        <w:footnoteRef/>
      </w:r>
      <w:r w:rsidRPr="00FA5A52">
        <w:rPr>
          <w:sz w:val="20"/>
          <w:szCs w:val="20"/>
          <w:lang w:val="bg-BG"/>
        </w:rPr>
        <w:t xml:space="preserve"> Съгласно чл. 118, ал. 1 от ЗОП възложителят прекратява договора за обществена поръчка в предвидените в закон, в договора или в споразумението случаи или когато:</w:t>
      </w:r>
    </w:p>
    <w:p w:rsidR="002B4093" w:rsidRPr="00FA5A52" w:rsidRDefault="002B4093" w:rsidP="003005E9">
      <w:pPr>
        <w:jc w:val="both"/>
        <w:rPr>
          <w:sz w:val="20"/>
          <w:szCs w:val="20"/>
          <w:lang w:val="bg-BG"/>
        </w:rPr>
      </w:pPr>
      <w:r w:rsidRPr="00FA5A52">
        <w:rPr>
          <w:sz w:val="20"/>
          <w:szCs w:val="20"/>
          <w:lang w:val="bg-BG"/>
        </w:rPr>
        <w:t>1. е необходимо съществено изменение на поръчката, което не позволява договорът да бъде изменен на основание чл. 116 от ЗОП;</w:t>
      </w:r>
    </w:p>
    <w:p w:rsidR="002B4093" w:rsidRPr="00FA5A52" w:rsidRDefault="002B4093" w:rsidP="003005E9">
      <w:pPr>
        <w:jc w:val="both"/>
        <w:rPr>
          <w:sz w:val="20"/>
          <w:szCs w:val="20"/>
          <w:lang w:val="bg-BG"/>
        </w:rPr>
      </w:pPr>
      <w:r w:rsidRPr="00FA5A52">
        <w:rPr>
          <w:sz w:val="20"/>
          <w:szCs w:val="20"/>
          <w:lang w:val="bg-BG"/>
        </w:rPr>
        <w:t>2. се установи, че по време на провеждане на процедурата за възлагане на поръчката за изпълнителя са били налице обстоятелства по чл. 54, ал. 1, т. 1 от ЗОП, въз основа на които е следвало да бъде отстранен от процедурата;</w:t>
      </w:r>
    </w:p>
    <w:p w:rsidR="002B4093" w:rsidRPr="00FA5A52" w:rsidRDefault="002B4093" w:rsidP="003005E9">
      <w:pPr>
        <w:jc w:val="both"/>
        <w:rPr>
          <w:sz w:val="20"/>
          <w:szCs w:val="20"/>
          <w:lang w:val="bg-BG"/>
        </w:rPr>
      </w:pPr>
      <w:r w:rsidRPr="00FA5A52">
        <w:rPr>
          <w:sz w:val="20"/>
          <w:szCs w:val="20"/>
          <w:lang w:val="bg-BG"/>
        </w:rPr>
        <w:t>3. поръчката не е следвало да бъде възложена на изпълнителя поради наличие на нарушение, постановено от Съда на Европейския съюз в процедура по чл. 258 от Договора за функциониране на Европейския съюз.</w:t>
      </w:r>
      <w:r w:rsidRPr="00C3306B">
        <w:rPr>
          <w:sz w:val="20"/>
          <w:szCs w:val="20"/>
          <w:lang w:val="bg-BG"/>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093" w:rsidRPr="0009750E" w:rsidRDefault="002B4093" w:rsidP="0009750E">
    <w:pPr>
      <w:tabs>
        <w:tab w:val="center" w:pos="4536"/>
        <w:tab w:val="right" w:pos="9072"/>
      </w:tabs>
      <w:rPr>
        <w:rFonts w:ascii="Calibri" w:eastAsia="Calibri" w:hAnsi="Calibri"/>
        <w:sz w:val="20"/>
        <w:szCs w:val="20"/>
        <w:lang w:val="bg-BG" w:eastAsia="bg-BG"/>
      </w:rPr>
    </w:pPr>
  </w:p>
  <w:p w:rsidR="002B4093" w:rsidRDefault="002B40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27DB"/>
    <w:multiLevelType w:val="hybridMultilevel"/>
    <w:tmpl w:val="836E8AD8"/>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15:restartNumberingAfterBreak="0">
    <w:nsid w:val="05204553"/>
    <w:multiLevelType w:val="hybridMultilevel"/>
    <w:tmpl w:val="9B36E0C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9D15398"/>
    <w:multiLevelType w:val="hybridMultilevel"/>
    <w:tmpl w:val="721C229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BF45007"/>
    <w:multiLevelType w:val="hybridMultilevel"/>
    <w:tmpl w:val="E35CDE8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2870098"/>
    <w:multiLevelType w:val="hybridMultilevel"/>
    <w:tmpl w:val="EC7A8B9C"/>
    <w:lvl w:ilvl="0" w:tplc="0409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2C865B4C"/>
    <w:multiLevelType w:val="hybridMultilevel"/>
    <w:tmpl w:val="8026C01A"/>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7" w15:restartNumberingAfterBreak="0">
    <w:nsid w:val="3EAF10E2"/>
    <w:multiLevelType w:val="hybridMultilevel"/>
    <w:tmpl w:val="3E0482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5A5AA3"/>
    <w:multiLevelType w:val="hybridMultilevel"/>
    <w:tmpl w:val="DDC0B77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4D7C4909"/>
    <w:multiLevelType w:val="hybridMultilevel"/>
    <w:tmpl w:val="2FD0AE1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704FC5"/>
    <w:multiLevelType w:val="hybridMultilevel"/>
    <w:tmpl w:val="147402A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6D6044C8"/>
    <w:multiLevelType w:val="hybridMultilevel"/>
    <w:tmpl w:val="BA0E2146"/>
    <w:lvl w:ilvl="0" w:tplc="0409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7A7C43F7"/>
    <w:multiLevelType w:val="hybridMultilevel"/>
    <w:tmpl w:val="774056A6"/>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7AFB53FF"/>
    <w:multiLevelType w:val="hybridMultilevel"/>
    <w:tmpl w:val="3C90CC46"/>
    <w:lvl w:ilvl="0" w:tplc="0409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11"/>
  </w:num>
  <w:num w:numId="3">
    <w:abstractNumId w:val="13"/>
  </w:num>
  <w:num w:numId="4">
    <w:abstractNumId w:val="4"/>
  </w:num>
  <w:num w:numId="5">
    <w:abstractNumId w:val="1"/>
  </w:num>
  <w:num w:numId="6">
    <w:abstractNumId w:val="3"/>
  </w:num>
  <w:num w:numId="7">
    <w:abstractNumId w:val="7"/>
  </w:num>
  <w:num w:numId="8">
    <w:abstractNumId w:val="9"/>
  </w:num>
  <w:num w:numId="9">
    <w:abstractNumId w:val="8"/>
  </w:num>
  <w:num w:numId="10">
    <w:abstractNumId w:val="0"/>
  </w:num>
  <w:num w:numId="11">
    <w:abstractNumId w:val="6"/>
  </w:num>
  <w:num w:numId="12">
    <w:abstractNumId w:val="2"/>
  </w:num>
  <w:num w:numId="13">
    <w:abstractNumId w:val="12"/>
  </w:num>
  <w:num w:numId="1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234"/>
    <w:rsid w:val="00002FB3"/>
    <w:rsid w:val="00004D55"/>
    <w:rsid w:val="0000658C"/>
    <w:rsid w:val="0001314E"/>
    <w:rsid w:val="00013560"/>
    <w:rsid w:val="000314EF"/>
    <w:rsid w:val="0004445B"/>
    <w:rsid w:val="00047880"/>
    <w:rsid w:val="00051FA9"/>
    <w:rsid w:val="00053D43"/>
    <w:rsid w:val="00064E40"/>
    <w:rsid w:val="00072E4B"/>
    <w:rsid w:val="00073177"/>
    <w:rsid w:val="00080879"/>
    <w:rsid w:val="00095712"/>
    <w:rsid w:val="0009750E"/>
    <w:rsid w:val="000A02E5"/>
    <w:rsid w:val="000A1498"/>
    <w:rsid w:val="000D1F23"/>
    <w:rsid w:val="000D2C9D"/>
    <w:rsid w:val="000E2616"/>
    <w:rsid w:val="000F07D5"/>
    <w:rsid w:val="000F3F91"/>
    <w:rsid w:val="0010003D"/>
    <w:rsid w:val="00107593"/>
    <w:rsid w:val="00115326"/>
    <w:rsid w:val="001370DD"/>
    <w:rsid w:val="00142750"/>
    <w:rsid w:val="00142C03"/>
    <w:rsid w:val="001431AB"/>
    <w:rsid w:val="00160D4A"/>
    <w:rsid w:val="00184E88"/>
    <w:rsid w:val="00185470"/>
    <w:rsid w:val="001A1EC8"/>
    <w:rsid w:val="001A4EB6"/>
    <w:rsid w:val="001C2441"/>
    <w:rsid w:val="001D2AE9"/>
    <w:rsid w:val="001E62F7"/>
    <w:rsid w:val="001F3014"/>
    <w:rsid w:val="001F3337"/>
    <w:rsid w:val="002014E0"/>
    <w:rsid w:val="002040FF"/>
    <w:rsid w:val="00210323"/>
    <w:rsid w:val="002131A6"/>
    <w:rsid w:val="0021551B"/>
    <w:rsid w:val="00224F18"/>
    <w:rsid w:val="002314EF"/>
    <w:rsid w:val="002407D4"/>
    <w:rsid w:val="00250E7D"/>
    <w:rsid w:val="00261AA3"/>
    <w:rsid w:val="002663E2"/>
    <w:rsid w:val="0026757A"/>
    <w:rsid w:val="00283986"/>
    <w:rsid w:val="00285CAD"/>
    <w:rsid w:val="0029024B"/>
    <w:rsid w:val="00294B7C"/>
    <w:rsid w:val="002A051D"/>
    <w:rsid w:val="002A0F4C"/>
    <w:rsid w:val="002B4093"/>
    <w:rsid w:val="002C0731"/>
    <w:rsid w:val="002C35B9"/>
    <w:rsid w:val="002D2FEE"/>
    <w:rsid w:val="002E1F40"/>
    <w:rsid w:val="002E3F52"/>
    <w:rsid w:val="002E5D40"/>
    <w:rsid w:val="003005E9"/>
    <w:rsid w:val="003100B9"/>
    <w:rsid w:val="00317AD7"/>
    <w:rsid w:val="003229BB"/>
    <w:rsid w:val="00322BE3"/>
    <w:rsid w:val="00341CED"/>
    <w:rsid w:val="003477A7"/>
    <w:rsid w:val="003515BB"/>
    <w:rsid w:val="003617E1"/>
    <w:rsid w:val="003703EA"/>
    <w:rsid w:val="00375096"/>
    <w:rsid w:val="00384915"/>
    <w:rsid w:val="00397922"/>
    <w:rsid w:val="003B1954"/>
    <w:rsid w:val="003B3125"/>
    <w:rsid w:val="003B6931"/>
    <w:rsid w:val="003D4EFA"/>
    <w:rsid w:val="003E4C64"/>
    <w:rsid w:val="003E7007"/>
    <w:rsid w:val="00401A4C"/>
    <w:rsid w:val="00413CB4"/>
    <w:rsid w:val="00415BA0"/>
    <w:rsid w:val="00423CBE"/>
    <w:rsid w:val="004271EB"/>
    <w:rsid w:val="00445344"/>
    <w:rsid w:val="00447CE5"/>
    <w:rsid w:val="00457355"/>
    <w:rsid w:val="00462DD2"/>
    <w:rsid w:val="00465906"/>
    <w:rsid w:val="004668E6"/>
    <w:rsid w:val="004732F1"/>
    <w:rsid w:val="004757EB"/>
    <w:rsid w:val="00485408"/>
    <w:rsid w:val="004A603A"/>
    <w:rsid w:val="004B1EFE"/>
    <w:rsid w:val="004B753A"/>
    <w:rsid w:val="004C311F"/>
    <w:rsid w:val="004C355B"/>
    <w:rsid w:val="004C48A1"/>
    <w:rsid w:val="004E0BDD"/>
    <w:rsid w:val="004E5903"/>
    <w:rsid w:val="004E5AE8"/>
    <w:rsid w:val="00503FE8"/>
    <w:rsid w:val="00514AE1"/>
    <w:rsid w:val="00532C6D"/>
    <w:rsid w:val="005371E7"/>
    <w:rsid w:val="00542B52"/>
    <w:rsid w:val="00552075"/>
    <w:rsid w:val="00552ADA"/>
    <w:rsid w:val="00564182"/>
    <w:rsid w:val="00566EBA"/>
    <w:rsid w:val="0059117C"/>
    <w:rsid w:val="005A11B8"/>
    <w:rsid w:val="005A6DF7"/>
    <w:rsid w:val="005B05C0"/>
    <w:rsid w:val="005B67DA"/>
    <w:rsid w:val="005C535C"/>
    <w:rsid w:val="005C77E0"/>
    <w:rsid w:val="005D42CD"/>
    <w:rsid w:val="005D703A"/>
    <w:rsid w:val="005E5870"/>
    <w:rsid w:val="00603A33"/>
    <w:rsid w:val="00615293"/>
    <w:rsid w:val="0063170D"/>
    <w:rsid w:val="0063515B"/>
    <w:rsid w:val="00637838"/>
    <w:rsid w:val="006412B3"/>
    <w:rsid w:val="00642A7D"/>
    <w:rsid w:val="00643C3C"/>
    <w:rsid w:val="00644973"/>
    <w:rsid w:val="006463B6"/>
    <w:rsid w:val="006509B9"/>
    <w:rsid w:val="00651777"/>
    <w:rsid w:val="00677857"/>
    <w:rsid w:val="0068257E"/>
    <w:rsid w:val="006A3F4F"/>
    <w:rsid w:val="006A64E1"/>
    <w:rsid w:val="006B4EFB"/>
    <w:rsid w:val="006C05ED"/>
    <w:rsid w:val="006E050D"/>
    <w:rsid w:val="006E6065"/>
    <w:rsid w:val="006F0F91"/>
    <w:rsid w:val="006F2653"/>
    <w:rsid w:val="006F32BE"/>
    <w:rsid w:val="00700233"/>
    <w:rsid w:val="0070336E"/>
    <w:rsid w:val="00750249"/>
    <w:rsid w:val="00767E48"/>
    <w:rsid w:val="00767F92"/>
    <w:rsid w:val="0077211D"/>
    <w:rsid w:val="00772F64"/>
    <w:rsid w:val="00782520"/>
    <w:rsid w:val="00787913"/>
    <w:rsid w:val="007B63A7"/>
    <w:rsid w:val="007C22D5"/>
    <w:rsid w:val="007C70E8"/>
    <w:rsid w:val="007D19A4"/>
    <w:rsid w:val="007D6609"/>
    <w:rsid w:val="007E5641"/>
    <w:rsid w:val="007E767C"/>
    <w:rsid w:val="007F21E3"/>
    <w:rsid w:val="007F5B35"/>
    <w:rsid w:val="008036F6"/>
    <w:rsid w:val="008061E5"/>
    <w:rsid w:val="00806B3A"/>
    <w:rsid w:val="008223ED"/>
    <w:rsid w:val="00833572"/>
    <w:rsid w:val="008337AC"/>
    <w:rsid w:val="00833CE2"/>
    <w:rsid w:val="00844034"/>
    <w:rsid w:val="0084531E"/>
    <w:rsid w:val="00852E24"/>
    <w:rsid w:val="00853C0D"/>
    <w:rsid w:val="0086641D"/>
    <w:rsid w:val="00880EDE"/>
    <w:rsid w:val="0088365C"/>
    <w:rsid w:val="008874CD"/>
    <w:rsid w:val="0089294A"/>
    <w:rsid w:val="00897E7F"/>
    <w:rsid w:val="008A19C6"/>
    <w:rsid w:val="008A2881"/>
    <w:rsid w:val="008A574E"/>
    <w:rsid w:val="008C26B7"/>
    <w:rsid w:val="008D4EA8"/>
    <w:rsid w:val="008F4335"/>
    <w:rsid w:val="008F561D"/>
    <w:rsid w:val="008F769B"/>
    <w:rsid w:val="00901ACB"/>
    <w:rsid w:val="00911439"/>
    <w:rsid w:val="009153D3"/>
    <w:rsid w:val="00923C72"/>
    <w:rsid w:val="00925335"/>
    <w:rsid w:val="00927DBA"/>
    <w:rsid w:val="009348A9"/>
    <w:rsid w:val="00935776"/>
    <w:rsid w:val="009368F2"/>
    <w:rsid w:val="00944AFD"/>
    <w:rsid w:val="009540FD"/>
    <w:rsid w:val="009546D9"/>
    <w:rsid w:val="00955F47"/>
    <w:rsid w:val="0098128C"/>
    <w:rsid w:val="00995255"/>
    <w:rsid w:val="009A3BA1"/>
    <w:rsid w:val="009C21AE"/>
    <w:rsid w:val="009C3819"/>
    <w:rsid w:val="009D3D21"/>
    <w:rsid w:val="009D5F90"/>
    <w:rsid w:val="00A00D66"/>
    <w:rsid w:val="00A13F5B"/>
    <w:rsid w:val="00A152AE"/>
    <w:rsid w:val="00A30C18"/>
    <w:rsid w:val="00A3100D"/>
    <w:rsid w:val="00A35E74"/>
    <w:rsid w:val="00A46D50"/>
    <w:rsid w:val="00A53458"/>
    <w:rsid w:val="00A706C7"/>
    <w:rsid w:val="00A858AE"/>
    <w:rsid w:val="00A93A60"/>
    <w:rsid w:val="00AB0A60"/>
    <w:rsid w:val="00AB1C17"/>
    <w:rsid w:val="00AC0E65"/>
    <w:rsid w:val="00AF3B99"/>
    <w:rsid w:val="00B05A07"/>
    <w:rsid w:val="00B11645"/>
    <w:rsid w:val="00B24A8D"/>
    <w:rsid w:val="00B300B7"/>
    <w:rsid w:val="00B4026B"/>
    <w:rsid w:val="00B44B3F"/>
    <w:rsid w:val="00B44BEF"/>
    <w:rsid w:val="00B7113E"/>
    <w:rsid w:val="00B84952"/>
    <w:rsid w:val="00BA24B3"/>
    <w:rsid w:val="00BA37E4"/>
    <w:rsid w:val="00BA590C"/>
    <w:rsid w:val="00BB1C9D"/>
    <w:rsid w:val="00BB5213"/>
    <w:rsid w:val="00BC7982"/>
    <w:rsid w:val="00BE4DC5"/>
    <w:rsid w:val="00C214B5"/>
    <w:rsid w:val="00C21D6F"/>
    <w:rsid w:val="00C271BF"/>
    <w:rsid w:val="00C6734F"/>
    <w:rsid w:val="00C723F6"/>
    <w:rsid w:val="00CA03F0"/>
    <w:rsid w:val="00CA2997"/>
    <w:rsid w:val="00CB043E"/>
    <w:rsid w:val="00CB1740"/>
    <w:rsid w:val="00CB79F9"/>
    <w:rsid w:val="00CC1415"/>
    <w:rsid w:val="00CD2FE0"/>
    <w:rsid w:val="00CD3A79"/>
    <w:rsid w:val="00CD56A6"/>
    <w:rsid w:val="00CD5B4A"/>
    <w:rsid w:val="00CD78B8"/>
    <w:rsid w:val="00CE27C5"/>
    <w:rsid w:val="00D00733"/>
    <w:rsid w:val="00D41469"/>
    <w:rsid w:val="00D42F80"/>
    <w:rsid w:val="00D562D2"/>
    <w:rsid w:val="00D5693C"/>
    <w:rsid w:val="00D63EC6"/>
    <w:rsid w:val="00D73CD5"/>
    <w:rsid w:val="00DA2A09"/>
    <w:rsid w:val="00DB3950"/>
    <w:rsid w:val="00DC00EB"/>
    <w:rsid w:val="00DC6712"/>
    <w:rsid w:val="00DF1712"/>
    <w:rsid w:val="00E04850"/>
    <w:rsid w:val="00E07572"/>
    <w:rsid w:val="00E12D23"/>
    <w:rsid w:val="00E16176"/>
    <w:rsid w:val="00E205FD"/>
    <w:rsid w:val="00E216B9"/>
    <w:rsid w:val="00E2761D"/>
    <w:rsid w:val="00E33D64"/>
    <w:rsid w:val="00E3792F"/>
    <w:rsid w:val="00E52234"/>
    <w:rsid w:val="00E56796"/>
    <w:rsid w:val="00E605B0"/>
    <w:rsid w:val="00E705D2"/>
    <w:rsid w:val="00E80FFF"/>
    <w:rsid w:val="00E81110"/>
    <w:rsid w:val="00E877AF"/>
    <w:rsid w:val="00EC490A"/>
    <w:rsid w:val="00ED068E"/>
    <w:rsid w:val="00ED17BF"/>
    <w:rsid w:val="00EE0AF1"/>
    <w:rsid w:val="00EE1276"/>
    <w:rsid w:val="00EE23F3"/>
    <w:rsid w:val="00EE488C"/>
    <w:rsid w:val="00EE4D14"/>
    <w:rsid w:val="00EF4F25"/>
    <w:rsid w:val="00EF60D1"/>
    <w:rsid w:val="00F118AB"/>
    <w:rsid w:val="00F140EC"/>
    <w:rsid w:val="00F23B13"/>
    <w:rsid w:val="00F27DCB"/>
    <w:rsid w:val="00F3734E"/>
    <w:rsid w:val="00F45C53"/>
    <w:rsid w:val="00F50A09"/>
    <w:rsid w:val="00F53335"/>
    <w:rsid w:val="00F610A5"/>
    <w:rsid w:val="00F72A47"/>
    <w:rsid w:val="00F767E2"/>
    <w:rsid w:val="00F8562C"/>
    <w:rsid w:val="00F87FB3"/>
    <w:rsid w:val="00FB067C"/>
    <w:rsid w:val="00FB1E73"/>
    <w:rsid w:val="00FB550E"/>
    <w:rsid w:val="00FC1D10"/>
    <w:rsid w:val="00FC21DD"/>
    <w:rsid w:val="00FC757B"/>
    <w:rsid w:val="00FD7F32"/>
    <w:rsid w:val="00FE0121"/>
    <w:rsid w:val="00FE2E56"/>
    <w:rsid w:val="00FE66A3"/>
    <w:rsid w:val="00FF4DA6"/>
    <w:rsid w:val="00FF74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3E71D"/>
  <w15:docId w15:val="{C6E12F49-5DAD-4961-8FC6-86C2C95D0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7A7"/>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uiPriority w:val="9"/>
    <w:unhideWhenUsed/>
    <w:qFormat/>
    <w:rsid w:val="0004788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2234"/>
    <w:pPr>
      <w:tabs>
        <w:tab w:val="center" w:pos="4153"/>
        <w:tab w:val="right" w:pos="8306"/>
      </w:tabs>
    </w:pPr>
    <w:rPr>
      <w:szCs w:val="20"/>
    </w:rPr>
  </w:style>
  <w:style w:type="character" w:customStyle="1" w:styleId="FooterChar">
    <w:name w:val="Footer Char"/>
    <w:basedOn w:val="DefaultParagraphFont"/>
    <w:link w:val="Footer"/>
    <w:uiPriority w:val="99"/>
    <w:rsid w:val="00E52234"/>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E52234"/>
    <w:pPr>
      <w:ind w:firstLine="709"/>
      <w:jc w:val="both"/>
    </w:pPr>
    <w:rPr>
      <w:lang w:val="bg-BG"/>
    </w:rPr>
  </w:style>
  <w:style w:type="character" w:customStyle="1" w:styleId="BodyTextIndentChar">
    <w:name w:val="Body Text Indent Char"/>
    <w:basedOn w:val="DefaultParagraphFont"/>
    <w:link w:val="BodyTextIndent"/>
    <w:rsid w:val="00E52234"/>
    <w:rPr>
      <w:rFonts w:ascii="Times New Roman" w:eastAsia="Times New Roman" w:hAnsi="Times New Roman" w:cs="Times New Roman"/>
      <w:sz w:val="24"/>
      <w:szCs w:val="24"/>
      <w:lang w:val="bg-BG"/>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uiPriority w:val="99"/>
    <w:rsid w:val="00E52234"/>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E52234"/>
    <w:rPr>
      <w:rFonts w:ascii="Times New Roman" w:eastAsia="Times New Roman" w:hAnsi="Times New Roman" w:cs="Times New Roman"/>
      <w:sz w:val="20"/>
      <w:szCs w:val="20"/>
      <w:lang w:val="en-GB"/>
    </w:rPr>
  </w:style>
  <w:style w:type="character" w:styleId="FootnoteReference">
    <w:name w:val="footnote reference"/>
    <w:aliases w:val="Footnote symbol"/>
    <w:rsid w:val="00E52234"/>
    <w:rPr>
      <w:vertAlign w:val="superscript"/>
    </w:rPr>
  </w:style>
  <w:style w:type="paragraph" w:styleId="ListParagraph">
    <w:name w:val="List Paragraph"/>
    <w:aliases w:val="Гл точки"/>
    <w:basedOn w:val="Normal"/>
    <w:link w:val="ListParagraphChar"/>
    <w:uiPriority w:val="34"/>
    <w:qFormat/>
    <w:rsid w:val="00E52234"/>
    <w:pPr>
      <w:ind w:left="708"/>
    </w:pPr>
  </w:style>
  <w:style w:type="paragraph" w:customStyle="1" w:styleId="htleft">
    <w:name w:val="htleft"/>
    <w:basedOn w:val="Normal"/>
    <w:rsid w:val="00E52234"/>
    <w:pPr>
      <w:spacing w:before="100" w:beforeAutospacing="1" w:after="100" w:afterAutospacing="1"/>
    </w:pPr>
    <w:rPr>
      <w:lang w:val="bg-BG" w:eastAsia="bg-BG"/>
    </w:rPr>
  </w:style>
  <w:style w:type="paragraph" w:customStyle="1" w:styleId="htcenter">
    <w:name w:val="htcenter"/>
    <w:basedOn w:val="Normal"/>
    <w:rsid w:val="00E52234"/>
    <w:pPr>
      <w:spacing w:before="100" w:beforeAutospacing="1" w:after="100" w:afterAutospacing="1"/>
      <w:jc w:val="center"/>
    </w:pPr>
    <w:rPr>
      <w:lang w:val="bg-BG" w:eastAsia="bg-BG"/>
    </w:rPr>
  </w:style>
  <w:style w:type="character" w:customStyle="1" w:styleId="ListParagraphChar">
    <w:name w:val="List Paragraph Char"/>
    <w:aliases w:val="Гл точки Char"/>
    <w:link w:val="ListParagraph"/>
    <w:uiPriority w:val="34"/>
    <w:locked/>
    <w:rsid w:val="00E52234"/>
    <w:rPr>
      <w:rFonts w:ascii="Times New Roman" w:eastAsia="Times New Roman" w:hAnsi="Times New Roman" w:cs="Times New Roman"/>
      <w:sz w:val="24"/>
      <w:szCs w:val="24"/>
      <w:lang w:val="en-GB"/>
    </w:rPr>
  </w:style>
  <w:style w:type="paragraph" w:customStyle="1" w:styleId="Text1">
    <w:name w:val="Text 1"/>
    <w:basedOn w:val="Normal"/>
    <w:rsid w:val="00E52234"/>
    <w:pPr>
      <w:spacing w:before="120" w:after="120"/>
      <w:ind w:left="850"/>
      <w:jc w:val="both"/>
    </w:pPr>
    <w:rPr>
      <w:lang w:val="bg-BG" w:eastAsia="bg-BG"/>
    </w:rPr>
  </w:style>
  <w:style w:type="paragraph" w:customStyle="1" w:styleId="NumPar1">
    <w:name w:val="NumPar 1"/>
    <w:basedOn w:val="Normal"/>
    <w:next w:val="Text1"/>
    <w:rsid w:val="00E52234"/>
    <w:pPr>
      <w:numPr>
        <w:numId w:val="1"/>
      </w:numPr>
      <w:spacing w:before="120" w:after="120"/>
      <w:jc w:val="both"/>
    </w:pPr>
    <w:rPr>
      <w:lang w:val="bg-BG" w:eastAsia="bg-BG"/>
    </w:rPr>
  </w:style>
  <w:style w:type="paragraph" w:customStyle="1" w:styleId="NumPar2">
    <w:name w:val="NumPar 2"/>
    <w:basedOn w:val="Normal"/>
    <w:next w:val="Text1"/>
    <w:rsid w:val="00E52234"/>
    <w:pPr>
      <w:numPr>
        <w:ilvl w:val="1"/>
        <w:numId w:val="1"/>
      </w:numPr>
      <w:spacing w:before="120" w:after="120"/>
      <w:jc w:val="both"/>
    </w:pPr>
    <w:rPr>
      <w:lang w:val="bg-BG" w:eastAsia="bg-BG"/>
    </w:rPr>
  </w:style>
  <w:style w:type="paragraph" w:customStyle="1" w:styleId="NumPar3">
    <w:name w:val="NumPar 3"/>
    <w:basedOn w:val="Normal"/>
    <w:next w:val="Text1"/>
    <w:rsid w:val="00E52234"/>
    <w:pPr>
      <w:numPr>
        <w:ilvl w:val="2"/>
        <w:numId w:val="1"/>
      </w:numPr>
      <w:spacing w:before="120" w:after="120"/>
      <w:jc w:val="both"/>
    </w:pPr>
    <w:rPr>
      <w:lang w:val="bg-BG" w:eastAsia="bg-BG"/>
    </w:rPr>
  </w:style>
  <w:style w:type="paragraph" w:customStyle="1" w:styleId="NumPar4">
    <w:name w:val="NumPar 4"/>
    <w:basedOn w:val="Normal"/>
    <w:next w:val="Text1"/>
    <w:rsid w:val="00E52234"/>
    <w:pPr>
      <w:numPr>
        <w:ilvl w:val="3"/>
        <w:numId w:val="1"/>
      </w:numPr>
      <w:spacing w:before="120" w:after="120"/>
      <w:jc w:val="both"/>
    </w:pPr>
    <w:rPr>
      <w:lang w:val="bg-BG" w:eastAsia="bg-BG"/>
    </w:rPr>
  </w:style>
  <w:style w:type="table" w:styleId="TableGrid">
    <w:name w:val="Table Grid"/>
    <w:basedOn w:val="TableNormal"/>
    <w:uiPriority w:val="59"/>
    <w:rsid w:val="00BB1C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014E0"/>
    <w:pPr>
      <w:tabs>
        <w:tab w:val="center" w:pos="4680"/>
        <w:tab w:val="right" w:pos="9360"/>
      </w:tabs>
    </w:pPr>
  </w:style>
  <w:style w:type="character" w:customStyle="1" w:styleId="HeaderChar">
    <w:name w:val="Header Char"/>
    <w:basedOn w:val="DefaultParagraphFont"/>
    <w:link w:val="Header"/>
    <w:uiPriority w:val="99"/>
    <w:rsid w:val="002014E0"/>
    <w:rPr>
      <w:rFonts w:ascii="Times New Roman" w:eastAsia="Times New Roman" w:hAnsi="Times New Roman" w:cs="Times New Roman"/>
      <w:sz w:val="24"/>
      <w:szCs w:val="24"/>
      <w:lang w:val="en-GB"/>
    </w:rPr>
  </w:style>
  <w:style w:type="character" w:customStyle="1" w:styleId="Normal1">
    <w:name w:val="Normal1"/>
    <w:basedOn w:val="DefaultParagraphFont"/>
    <w:rsid w:val="0021551B"/>
  </w:style>
  <w:style w:type="paragraph" w:customStyle="1" w:styleId="Tabletext">
    <w:name w:val="Table text"/>
    <w:basedOn w:val="Normal"/>
    <w:link w:val="TabletextChar"/>
    <w:qFormat/>
    <w:rsid w:val="0021551B"/>
    <w:pPr>
      <w:jc w:val="both"/>
    </w:pPr>
    <w:rPr>
      <w:rFonts w:eastAsia="MS Mincho"/>
      <w:b/>
      <w:lang w:val="bg-BG"/>
    </w:rPr>
  </w:style>
  <w:style w:type="character" w:customStyle="1" w:styleId="TabletextChar">
    <w:name w:val="Table text Char"/>
    <w:basedOn w:val="DefaultParagraphFont"/>
    <w:link w:val="Tabletext"/>
    <w:rsid w:val="0021551B"/>
    <w:rPr>
      <w:rFonts w:ascii="Times New Roman" w:eastAsia="MS Mincho" w:hAnsi="Times New Roman" w:cs="Times New Roman"/>
      <w:b/>
      <w:sz w:val="24"/>
      <w:szCs w:val="24"/>
      <w:lang w:val="bg-BG"/>
    </w:rPr>
  </w:style>
  <w:style w:type="paragraph" w:styleId="BalloonText">
    <w:name w:val="Balloon Text"/>
    <w:basedOn w:val="Normal"/>
    <w:link w:val="BalloonTextChar"/>
    <w:uiPriority w:val="99"/>
    <w:semiHidden/>
    <w:unhideWhenUsed/>
    <w:rsid w:val="00E16176"/>
    <w:rPr>
      <w:rFonts w:ascii="Tahoma" w:hAnsi="Tahoma" w:cs="Tahoma"/>
      <w:sz w:val="16"/>
      <w:szCs w:val="16"/>
    </w:rPr>
  </w:style>
  <w:style w:type="character" w:customStyle="1" w:styleId="BalloonTextChar">
    <w:name w:val="Balloon Text Char"/>
    <w:basedOn w:val="DefaultParagraphFont"/>
    <w:link w:val="BalloonText"/>
    <w:uiPriority w:val="99"/>
    <w:semiHidden/>
    <w:rsid w:val="00E16176"/>
    <w:rPr>
      <w:rFonts w:ascii="Tahoma" w:eastAsia="Times New Roman" w:hAnsi="Tahoma" w:cs="Tahoma"/>
      <w:sz w:val="16"/>
      <w:szCs w:val="16"/>
      <w:lang w:val="en-GB"/>
    </w:rPr>
  </w:style>
  <w:style w:type="numbering" w:customStyle="1" w:styleId="NoList1">
    <w:name w:val="No List1"/>
    <w:next w:val="NoList"/>
    <w:uiPriority w:val="99"/>
    <w:semiHidden/>
    <w:unhideWhenUsed/>
    <w:rsid w:val="00E80FFF"/>
  </w:style>
  <w:style w:type="numbering" w:customStyle="1" w:styleId="NoList11">
    <w:name w:val="No List11"/>
    <w:next w:val="NoList"/>
    <w:uiPriority w:val="99"/>
    <w:semiHidden/>
    <w:unhideWhenUsed/>
    <w:rsid w:val="00E80FFF"/>
  </w:style>
  <w:style w:type="character" w:customStyle="1" w:styleId="FootnoteTextChar1">
    <w:name w:val="Footnote Text Char1"/>
    <w:basedOn w:val="DefaultParagraphFont"/>
    <w:uiPriority w:val="99"/>
    <w:semiHidden/>
    <w:rsid w:val="00E80FFF"/>
  </w:style>
  <w:style w:type="character" w:customStyle="1" w:styleId="1">
    <w:name w:val="Текст под линия Знак1"/>
    <w:uiPriority w:val="99"/>
    <w:semiHidden/>
    <w:rsid w:val="00E80FFF"/>
    <w:rPr>
      <w:sz w:val="20"/>
      <w:szCs w:val="20"/>
    </w:rPr>
  </w:style>
  <w:style w:type="character" w:customStyle="1" w:styleId="FontStyle54">
    <w:name w:val="Font Style54"/>
    <w:rsid w:val="00E80FFF"/>
    <w:rPr>
      <w:rFonts w:ascii="Times New Roman" w:hAnsi="Times New Roman" w:cs="Times New Roman"/>
      <w:color w:val="000000"/>
      <w:sz w:val="20"/>
      <w:szCs w:val="20"/>
    </w:rPr>
  </w:style>
  <w:style w:type="paragraph" w:customStyle="1" w:styleId="Style8">
    <w:name w:val="Style8"/>
    <w:basedOn w:val="Normal"/>
    <w:rsid w:val="00E80FFF"/>
    <w:pPr>
      <w:widowControl w:val="0"/>
      <w:autoSpaceDE w:val="0"/>
      <w:autoSpaceDN w:val="0"/>
      <w:adjustRightInd w:val="0"/>
    </w:pPr>
    <w:rPr>
      <w:lang w:val="bg-BG" w:eastAsia="bg-BG"/>
    </w:rPr>
  </w:style>
  <w:style w:type="character" w:customStyle="1" w:styleId="FontStyle14">
    <w:name w:val="Font Style14"/>
    <w:rsid w:val="00E80FFF"/>
    <w:rPr>
      <w:rFonts w:ascii="Times New Roman" w:hAnsi="Times New Roman" w:cs="Times New Roman"/>
      <w:b/>
      <w:bCs/>
      <w:sz w:val="26"/>
      <w:szCs w:val="26"/>
    </w:rPr>
  </w:style>
  <w:style w:type="character" w:styleId="Hyperlink">
    <w:name w:val="Hyperlink"/>
    <w:uiPriority w:val="99"/>
    <w:unhideWhenUsed/>
    <w:rsid w:val="00E80FFF"/>
    <w:rPr>
      <w:color w:val="0000FF"/>
      <w:u w:val="single"/>
    </w:rPr>
  </w:style>
  <w:style w:type="character" w:styleId="FollowedHyperlink">
    <w:name w:val="FollowedHyperlink"/>
    <w:uiPriority w:val="99"/>
    <w:semiHidden/>
    <w:unhideWhenUsed/>
    <w:rsid w:val="00E80FFF"/>
    <w:rPr>
      <w:color w:val="800080"/>
      <w:u w:val="single"/>
    </w:rPr>
  </w:style>
  <w:style w:type="character" w:customStyle="1" w:styleId="FontStyle25">
    <w:name w:val="Font Style25"/>
    <w:rsid w:val="00E80FFF"/>
    <w:rPr>
      <w:rFonts w:ascii="Arial Narrow" w:hAnsi="Arial Narrow" w:cs="Arial Narrow" w:hint="default"/>
      <w:sz w:val="16"/>
      <w:szCs w:val="16"/>
    </w:rPr>
  </w:style>
  <w:style w:type="paragraph" w:customStyle="1" w:styleId="Char">
    <w:name w:val="Char"/>
    <w:basedOn w:val="Normal"/>
    <w:rsid w:val="00E80FFF"/>
    <w:pPr>
      <w:spacing w:after="160" w:line="240" w:lineRule="exact"/>
    </w:pPr>
    <w:rPr>
      <w:rFonts w:ascii="Tahoma" w:hAnsi="Tahoma"/>
      <w:sz w:val="20"/>
      <w:szCs w:val="20"/>
      <w:lang w:val="en-US"/>
    </w:rPr>
  </w:style>
  <w:style w:type="paragraph" w:customStyle="1" w:styleId="CharCharChar">
    <w:name w:val="Char Char Char"/>
    <w:basedOn w:val="Normal"/>
    <w:rsid w:val="00E80FFF"/>
    <w:pPr>
      <w:tabs>
        <w:tab w:val="left" w:pos="709"/>
      </w:tabs>
    </w:pPr>
    <w:rPr>
      <w:rFonts w:ascii="Tahoma" w:hAnsi="Tahoma"/>
      <w:lang w:val="pl-PL" w:eastAsia="pl-PL"/>
    </w:rPr>
  </w:style>
  <w:style w:type="paragraph" w:styleId="BodyText">
    <w:name w:val="Body Text"/>
    <w:basedOn w:val="Normal"/>
    <w:link w:val="BodyTextChar"/>
    <w:rsid w:val="00E80FFF"/>
    <w:pPr>
      <w:spacing w:after="120"/>
    </w:pPr>
    <w:rPr>
      <w:lang w:val="bg-BG" w:eastAsia="bg-BG"/>
    </w:rPr>
  </w:style>
  <w:style w:type="character" w:customStyle="1" w:styleId="BodyTextChar">
    <w:name w:val="Body Text Char"/>
    <w:basedOn w:val="DefaultParagraphFont"/>
    <w:link w:val="BodyText"/>
    <w:rsid w:val="00E80FFF"/>
    <w:rPr>
      <w:rFonts w:ascii="Times New Roman" w:eastAsia="Times New Roman" w:hAnsi="Times New Roman" w:cs="Times New Roman"/>
      <w:sz w:val="24"/>
      <w:szCs w:val="24"/>
      <w:lang w:val="bg-BG" w:eastAsia="bg-BG"/>
    </w:rPr>
  </w:style>
  <w:style w:type="paragraph" w:customStyle="1" w:styleId="Style9">
    <w:name w:val="Style9"/>
    <w:basedOn w:val="Normal"/>
    <w:rsid w:val="00E80FFF"/>
    <w:pPr>
      <w:widowControl w:val="0"/>
      <w:autoSpaceDE w:val="0"/>
      <w:autoSpaceDN w:val="0"/>
      <w:adjustRightInd w:val="0"/>
      <w:spacing w:line="406" w:lineRule="exact"/>
    </w:pPr>
    <w:rPr>
      <w:lang w:val="bg-BG" w:eastAsia="bg-BG"/>
    </w:rPr>
  </w:style>
  <w:style w:type="paragraph" w:styleId="NormalWeb">
    <w:name w:val="Normal (Web)"/>
    <w:basedOn w:val="Normal"/>
    <w:uiPriority w:val="99"/>
    <w:semiHidden/>
    <w:unhideWhenUsed/>
    <w:rsid w:val="00E80FFF"/>
    <w:pPr>
      <w:spacing w:before="100" w:beforeAutospacing="1" w:after="100" w:afterAutospacing="1"/>
    </w:pPr>
    <w:rPr>
      <w:lang w:val="bg-BG" w:eastAsia="bg-BG"/>
    </w:rPr>
  </w:style>
  <w:style w:type="table" w:customStyle="1" w:styleId="TableGrid1">
    <w:name w:val="Table Grid1"/>
    <w:basedOn w:val="TableNormal"/>
    <w:next w:val="TableGrid"/>
    <w:uiPriority w:val="59"/>
    <w:rsid w:val="00E80FF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Normal"/>
    <w:rsid w:val="00E80FFF"/>
    <w:pPr>
      <w:spacing w:before="100" w:beforeAutospacing="1" w:after="100" w:afterAutospacing="1"/>
    </w:pPr>
    <w:rPr>
      <w:lang w:val="bg-BG" w:eastAsia="bg-BG"/>
    </w:rPr>
  </w:style>
  <w:style w:type="paragraph" w:styleId="PlainText">
    <w:name w:val="Plain Text"/>
    <w:basedOn w:val="Normal"/>
    <w:link w:val="PlainTextChar"/>
    <w:rsid w:val="00E80FFF"/>
    <w:rPr>
      <w:rFonts w:ascii="Courier New" w:hAnsi="Courier New"/>
      <w:sz w:val="20"/>
      <w:szCs w:val="20"/>
      <w:lang w:eastAsia="x-none"/>
    </w:rPr>
  </w:style>
  <w:style w:type="character" w:customStyle="1" w:styleId="PlainTextChar">
    <w:name w:val="Plain Text Char"/>
    <w:basedOn w:val="DefaultParagraphFont"/>
    <w:link w:val="PlainText"/>
    <w:rsid w:val="00E80FFF"/>
    <w:rPr>
      <w:rFonts w:ascii="Courier New" w:eastAsia="Times New Roman" w:hAnsi="Courier New" w:cs="Times New Roman"/>
      <w:sz w:val="20"/>
      <w:szCs w:val="20"/>
      <w:lang w:val="en-GB" w:eastAsia="x-none"/>
    </w:rPr>
  </w:style>
  <w:style w:type="character" w:styleId="CommentReference">
    <w:name w:val="annotation reference"/>
    <w:uiPriority w:val="99"/>
    <w:semiHidden/>
    <w:unhideWhenUsed/>
    <w:rsid w:val="00E80FFF"/>
    <w:rPr>
      <w:sz w:val="16"/>
      <w:szCs w:val="16"/>
    </w:rPr>
  </w:style>
  <w:style w:type="paragraph" w:styleId="CommentText">
    <w:name w:val="annotation text"/>
    <w:basedOn w:val="Normal"/>
    <w:link w:val="CommentTextChar"/>
    <w:uiPriority w:val="99"/>
    <w:semiHidden/>
    <w:unhideWhenUsed/>
    <w:rsid w:val="00E80FFF"/>
    <w:pPr>
      <w:spacing w:after="200"/>
    </w:pPr>
    <w:rPr>
      <w:rFonts w:ascii="Calibri" w:eastAsia="Calibri" w:hAnsi="Calibri"/>
      <w:sz w:val="20"/>
      <w:szCs w:val="20"/>
      <w:lang w:val="bg-BG" w:eastAsia="x-none"/>
    </w:rPr>
  </w:style>
  <w:style w:type="character" w:customStyle="1" w:styleId="CommentTextChar">
    <w:name w:val="Comment Text Char"/>
    <w:basedOn w:val="DefaultParagraphFont"/>
    <w:link w:val="CommentText"/>
    <w:uiPriority w:val="99"/>
    <w:semiHidden/>
    <w:rsid w:val="00E80FFF"/>
    <w:rPr>
      <w:rFonts w:ascii="Calibri" w:eastAsia="Calibri" w:hAnsi="Calibri" w:cs="Times New Roman"/>
      <w:sz w:val="20"/>
      <w:szCs w:val="20"/>
      <w:lang w:val="bg-BG" w:eastAsia="x-none"/>
    </w:rPr>
  </w:style>
  <w:style w:type="paragraph" w:styleId="CommentSubject">
    <w:name w:val="annotation subject"/>
    <w:aliases w:val=" Char"/>
    <w:basedOn w:val="CommentText"/>
    <w:next w:val="CommentText"/>
    <w:link w:val="CommentSubjectChar"/>
    <w:uiPriority w:val="99"/>
    <w:semiHidden/>
    <w:unhideWhenUsed/>
    <w:rsid w:val="00E80FFF"/>
    <w:rPr>
      <w:b/>
      <w:bCs/>
    </w:rPr>
  </w:style>
  <w:style w:type="character" w:customStyle="1" w:styleId="CommentSubjectChar">
    <w:name w:val="Comment Subject Char"/>
    <w:aliases w:val=" Char Char"/>
    <w:basedOn w:val="CommentTextChar"/>
    <w:link w:val="CommentSubject"/>
    <w:uiPriority w:val="99"/>
    <w:semiHidden/>
    <w:rsid w:val="00E80FFF"/>
    <w:rPr>
      <w:rFonts w:ascii="Calibri" w:eastAsia="Calibri" w:hAnsi="Calibri" w:cs="Times New Roman"/>
      <w:b/>
      <w:bCs/>
      <w:sz w:val="20"/>
      <w:szCs w:val="20"/>
      <w:lang w:val="bg-BG" w:eastAsia="x-none"/>
    </w:rPr>
  </w:style>
  <w:style w:type="paragraph" w:customStyle="1" w:styleId="Standard">
    <w:name w:val="Standard"/>
    <w:rsid w:val="00E80FFF"/>
    <w:pPr>
      <w:suppressAutoHyphens/>
      <w:autoSpaceDN w:val="0"/>
      <w:spacing w:after="0" w:line="240" w:lineRule="auto"/>
      <w:textAlignment w:val="baseline"/>
    </w:pPr>
    <w:rPr>
      <w:rFonts w:ascii="Times New Roman" w:eastAsia="SimSun" w:hAnsi="Times New Roman" w:cs="Mangal"/>
      <w:kern w:val="3"/>
      <w:sz w:val="24"/>
      <w:szCs w:val="24"/>
      <w:lang w:val="en-GB" w:bidi="hi-IN"/>
    </w:rPr>
  </w:style>
  <w:style w:type="paragraph" w:customStyle="1" w:styleId="Default">
    <w:name w:val="Default"/>
    <w:rsid w:val="00E80FFF"/>
    <w:pPr>
      <w:autoSpaceDE w:val="0"/>
      <w:autoSpaceDN w:val="0"/>
      <w:adjustRightInd w:val="0"/>
      <w:spacing w:after="0" w:line="240" w:lineRule="auto"/>
    </w:pPr>
    <w:rPr>
      <w:rFonts w:ascii="Times New Roman" w:eastAsia="Calibri" w:hAnsi="Times New Roman" w:cs="Times New Roman"/>
      <w:color w:val="000000"/>
      <w:sz w:val="24"/>
      <w:szCs w:val="24"/>
      <w:lang w:val="bg-BG"/>
    </w:rPr>
  </w:style>
  <w:style w:type="character" w:customStyle="1" w:styleId="Heading2Char">
    <w:name w:val="Heading 2 Char"/>
    <w:basedOn w:val="DefaultParagraphFont"/>
    <w:link w:val="Heading2"/>
    <w:uiPriority w:val="9"/>
    <w:rsid w:val="00047880"/>
    <w:rPr>
      <w:rFonts w:asciiTheme="majorHAnsi" w:eastAsiaTheme="majorEastAsia" w:hAnsiTheme="majorHAnsi" w:cstheme="majorBidi"/>
      <w:color w:val="365F91"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45C02-363C-4ABA-AE71-F4D28C0B0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16</Pages>
  <Words>5262</Words>
  <Characters>29997</Characters>
  <Application>Microsoft Office Word</Application>
  <DocSecurity>0</DocSecurity>
  <Lines>249</Lines>
  <Paragraphs>70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(3.2.) Цената по договора се заплаща от ВЪЗЛОЖИТЕЛЯ в срок от 10 (десет) дни сл</vt:lpstr>
    </vt:vector>
  </TitlesOfParts>
  <Company>IT</Company>
  <LinksUpToDate>false</LinksUpToDate>
  <CharactersWithSpaces>35189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rmoncheva</dc:creator>
  <cp:lastModifiedBy>Stanislava Emilova Kostova</cp:lastModifiedBy>
  <cp:revision>11</cp:revision>
  <cp:lastPrinted>2022-11-24T12:53:00Z</cp:lastPrinted>
  <dcterms:created xsi:type="dcterms:W3CDTF">2022-10-17T21:15:00Z</dcterms:created>
  <dcterms:modified xsi:type="dcterms:W3CDTF">2022-11-24T12:54:00Z</dcterms:modified>
</cp:coreProperties>
</file>